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835" w:rsidRDefault="00152417" w:rsidP="00BD28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ХУДОЖЕСТВЕННАЯ ЛИТЕРАТУРА</w:t>
      </w:r>
    </w:p>
    <w:p w:rsidR="00BD2835" w:rsidRDefault="00BD2835" w:rsidP="00BD28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НОВЫЕ ПОСТУПЛЕНИЯ</w:t>
      </w:r>
    </w:p>
    <w:p w:rsidR="00BD2835" w:rsidRDefault="00BD2835" w:rsidP="00BD28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BD2835" w:rsidRDefault="00BD2835" w:rsidP="002964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8D6D04" w:rsidRDefault="008D6D04" w:rsidP="002964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2835" w:rsidRDefault="0029646F" w:rsidP="002964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ОГЛАВЛЕНИЕ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5066843"/>
        <w:docPartObj>
          <w:docPartGallery w:val="Table of Contents"/>
          <w:docPartUnique/>
        </w:docPartObj>
      </w:sdtPr>
      <w:sdtEndPr/>
      <w:sdtContent>
        <w:p w:rsidR="0041245F" w:rsidRDefault="0041245F" w:rsidP="00BF7437">
          <w:pPr>
            <w:pStyle w:val="a7"/>
            <w:spacing w:before="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917996" w:history="1">
            <w:r w:rsidRPr="003165F6">
              <w:rPr>
                <w:rStyle w:val="a8"/>
                <w:rFonts w:ascii="Times New Roman" w:hAnsi="Times New Roman" w:cs="Times New Roman"/>
                <w:b w:val="0"/>
                <w:noProof/>
                <w:color w:val="auto"/>
                <w:sz w:val="22"/>
                <w:szCs w:val="22"/>
              </w:rPr>
              <w:t>СОВРЕМЕННАЯ РУССКАЯ ЛИТЕРАТУРА</w:t>
            </w:r>
            <w:r w:rsidRPr="003165F6">
              <w:rPr>
                <w:b w:val="0"/>
                <w:noProof/>
                <w:webHidden/>
                <w:color w:val="auto"/>
                <w:sz w:val="22"/>
                <w:szCs w:val="22"/>
              </w:rPr>
              <w:tab/>
            </w:r>
            <w:r w:rsidR="003165F6">
              <w:rPr>
                <w:b w:val="0"/>
                <w:noProof/>
                <w:webHidden/>
                <w:color w:val="auto"/>
                <w:sz w:val="22"/>
                <w:szCs w:val="22"/>
              </w:rPr>
              <w:t>…………………………………………………………………………………</w:t>
            </w:r>
            <w:r w:rsidR="00BF7437">
              <w:rPr>
                <w:b w:val="0"/>
                <w:noProof/>
                <w:webHidden/>
                <w:color w:val="auto"/>
                <w:sz w:val="22"/>
                <w:szCs w:val="22"/>
              </w:rPr>
              <w:t>.</w:t>
            </w:r>
            <w:r w:rsidR="003165F6">
              <w:rPr>
                <w:b w:val="0"/>
                <w:noProof/>
                <w:webHidden/>
                <w:color w:val="auto"/>
                <w:sz w:val="22"/>
                <w:szCs w:val="22"/>
              </w:rPr>
              <w:t>.</w:t>
            </w:r>
            <w:r w:rsidRPr="003165F6">
              <w:rPr>
                <w:b w:val="0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3165F6">
              <w:rPr>
                <w:b w:val="0"/>
                <w:noProof/>
                <w:webHidden/>
                <w:color w:val="auto"/>
                <w:sz w:val="24"/>
                <w:szCs w:val="24"/>
              </w:rPr>
              <w:instrText xml:space="preserve"> PAGEREF _Toc67917996 \h </w:instrText>
            </w:r>
            <w:r w:rsidRPr="003165F6">
              <w:rPr>
                <w:b w:val="0"/>
                <w:noProof/>
                <w:webHidden/>
                <w:color w:val="auto"/>
                <w:sz w:val="24"/>
                <w:szCs w:val="24"/>
              </w:rPr>
            </w:r>
            <w:r w:rsidRPr="003165F6">
              <w:rPr>
                <w:b w:val="0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24058E">
              <w:rPr>
                <w:b w:val="0"/>
                <w:noProof/>
                <w:webHidden/>
                <w:color w:val="auto"/>
                <w:sz w:val="24"/>
                <w:szCs w:val="24"/>
              </w:rPr>
              <w:t>1</w:t>
            </w:r>
            <w:r w:rsidRPr="003165F6">
              <w:rPr>
                <w:b w:val="0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:rsidR="0041245F" w:rsidRDefault="00A204BC" w:rsidP="00BF7437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67917997" w:history="1">
            <w:r w:rsidR="0041245F" w:rsidRPr="00CF323C">
              <w:rPr>
                <w:rStyle w:val="a8"/>
                <w:rFonts w:ascii="Times New Roman" w:hAnsi="Times New Roman" w:cs="Times New Roman"/>
                <w:noProof/>
              </w:rPr>
              <w:t>ЛИТЕРАТУРА ЕВРОПЕЙСКИХ СТРАН</w:t>
            </w:r>
            <w:r w:rsidR="0041245F">
              <w:rPr>
                <w:noProof/>
                <w:webHidden/>
              </w:rPr>
              <w:tab/>
            </w:r>
            <w:r w:rsidR="0041245F">
              <w:rPr>
                <w:noProof/>
                <w:webHidden/>
              </w:rPr>
              <w:fldChar w:fldCharType="begin"/>
            </w:r>
            <w:r w:rsidR="0041245F">
              <w:rPr>
                <w:noProof/>
                <w:webHidden/>
              </w:rPr>
              <w:instrText xml:space="preserve"> PAGEREF _Toc67917997 \h </w:instrText>
            </w:r>
            <w:r w:rsidR="0041245F">
              <w:rPr>
                <w:noProof/>
                <w:webHidden/>
              </w:rPr>
            </w:r>
            <w:r w:rsidR="0041245F">
              <w:rPr>
                <w:noProof/>
                <w:webHidden/>
              </w:rPr>
              <w:fldChar w:fldCharType="separate"/>
            </w:r>
            <w:r w:rsidR="0024058E">
              <w:rPr>
                <w:noProof/>
                <w:webHidden/>
              </w:rPr>
              <w:t>4</w:t>
            </w:r>
            <w:r w:rsidR="0041245F">
              <w:rPr>
                <w:noProof/>
                <w:webHidden/>
              </w:rPr>
              <w:fldChar w:fldCharType="end"/>
            </w:r>
          </w:hyperlink>
        </w:p>
        <w:p w:rsidR="0041245F" w:rsidRDefault="00A204BC" w:rsidP="00BF7437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67917998" w:history="1">
            <w:r w:rsidR="0041245F" w:rsidRPr="00CF323C">
              <w:rPr>
                <w:rStyle w:val="a8"/>
                <w:rFonts w:ascii="Times New Roman" w:hAnsi="Times New Roman" w:cs="Times New Roman"/>
                <w:noProof/>
              </w:rPr>
              <w:t>ЛИТЕРАТУРА АМЕРИКИ</w:t>
            </w:r>
            <w:r w:rsidR="0041245F">
              <w:rPr>
                <w:noProof/>
                <w:webHidden/>
              </w:rPr>
              <w:tab/>
            </w:r>
            <w:r w:rsidR="0041245F">
              <w:rPr>
                <w:noProof/>
                <w:webHidden/>
              </w:rPr>
              <w:fldChar w:fldCharType="begin"/>
            </w:r>
            <w:r w:rsidR="0041245F">
              <w:rPr>
                <w:noProof/>
                <w:webHidden/>
              </w:rPr>
              <w:instrText xml:space="preserve"> PAGEREF _Toc67917998 \h </w:instrText>
            </w:r>
            <w:r w:rsidR="0041245F">
              <w:rPr>
                <w:noProof/>
                <w:webHidden/>
              </w:rPr>
            </w:r>
            <w:r w:rsidR="0041245F">
              <w:rPr>
                <w:noProof/>
                <w:webHidden/>
              </w:rPr>
              <w:fldChar w:fldCharType="separate"/>
            </w:r>
            <w:r w:rsidR="0024058E">
              <w:rPr>
                <w:noProof/>
                <w:webHidden/>
              </w:rPr>
              <w:t>7</w:t>
            </w:r>
            <w:r w:rsidR="0041245F">
              <w:rPr>
                <w:noProof/>
                <w:webHidden/>
              </w:rPr>
              <w:fldChar w:fldCharType="end"/>
            </w:r>
          </w:hyperlink>
        </w:p>
        <w:p w:rsidR="0041245F" w:rsidRDefault="00A204BC" w:rsidP="00BF7437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67917999" w:history="1">
            <w:r w:rsidR="0041245F" w:rsidRPr="00CF323C">
              <w:rPr>
                <w:rStyle w:val="a8"/>
                <w:rFonts w:ascii="Times New Roman" w:hAnsi="Times New Roman" w:cs="Times New Roman"/>
                <w:noProof/>
              </w:rPr>
              <w:t>ЛИТЕРАТУРА АВСТРАЛИИ</w:t>
            </w:r>
            <w:r w:rsidR="0041245F">
              <w:rPr>
                <w:noProof/>
                <w:webHidden/>
              </w:rPr>
              <w:tab/>
            </w:r>
            <w:r w:rsidR="0041245F">
              <w:rPr>
                <w:noProof/>
                <w:webHidden/>
              </w:rPr>
              <w:fldChar w:fldCharType="begin"/>
            </w:r>
            <w:r w:rsidR="0041245F">
              <w:rPr>
                <w:noProof/>
                <w:webHidden/>
              </w:rPr>
              <w:instrText xml:space="preserve"> PAGEREF _Toc67917999 \h </w:instrText>
            </w:r>
            <w:r w:rsidR="0041245F">
              <w:rPr>
                <w:noProof/>
                <w:webHidden/>
              </w:rPr>
            </w:r>
            <w:r w:rsidR="0041245F">
              <w:rPr>
                <w:noProof/>
                <w:webHidden/>
              </w:rPr>
              <w:fldChar w:fldCharType="separate"/>
            </w:r>
            <w:r w:rsidR="0024058E">
              <w:rPr>
                <w:noProof/>
                <w:webHidden/>
              </w:rPr>
              <w:t>9</w:t>
            </w:r>
            <w:r w:rsidR="0041245F">
              <w:rPr>
                <w:noProof/>
                <w:webHidden/>
              </w:rPr>
              <w:fldChar w:fldCharType="end"/>
            </w:r>
          </w:hyperlink>
        </w:p>
        <w:p w:rsidR="0041245F" w:rsidRDefault="00A204BC" w:rsidP="00BF7437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67918000" w:history="1">
            <w:r w:rsidR="0041245F" w:rsidRPr="00CF323C">
              <w:rPr>
                <w:rStyle w:val="a8"/>
                <w:rFonts w:ascii="Times New Roman" w:hAnsi="Times New Roman" w:cs="Times New Roman"/>
                <w:noProof/>
              </w:rPr>
              <w:t>ЛИТЕРАТУРА СТРАН АЗИИ</w:t>
            </w:r>
            <w:r w:rsidR="0041245F">
              <w:rPr>
                <w:noProof/>
                <w:webHidden/>
              </w:rPr>
              <w:tab/>
            </w:r>
            <w:r w:rsidR="0041245F">
              <w:rPr>
                <w:noProof/>
                <w:webHidden/>
              </w:rPr>
              <w:fldChar w:fldCharType="begin"/>
            </w:r>
            <w:r w:rsidR="0041245F">
              <w:rPr>
                <w:noProof/>
                <w:webHidden/>
              </w:rPr>
              <w:instrText xml:space="preserve"> PAGEREF _Toc67918000 \h </w:instrText>
            </w:r>
            <w:r w:rsidR="0041245F">
              <w:rPr>
                <w:noProof/>
                <w:webHidden/>
              </w:rPr>
            </w:r>
            <w:r w:rsidR="0041245F">
              <w:rPr>
                <w:noProof/>
                <w:webHidden/>
              </w:rPr>
              <w:fldChar w:fldCharType="separate"/>
            </w:r>
            <w:r w:rsidR="0024058E">
              <w:rPr>
                <w:noProof/>
                <w:webHidden/>
              </w:rPr>
              <w:t>10</w:t>
            </w:r>
            <w:r w:rsidR="0041245F">
              <w:rPr>
                <w:noProof/>
                <w:webHidden/>
              </w:rPr>
              <w:fldChar w:fldCharType="end"/>
            </w:r>
          </w:hyperlink>
        </w:p>
        <w:p w:rsidR="0041245F" w:rsidRDefault="0041245F">
          <w:r>
            <w:fldChar w:fldCharType="end"/>
          </w:r>
        </w:p>
      </w:sdtContent>
    </w:sdt>
    <w:p w:rsidR="00FC5C4F" w:rsidRPr="008D6D04" w:rsidRDefault="00FC5C4F" w:rsidP="00BF7437">
      <w:pPr>
        <w:pStyle w:val="1"/>
        <w:spacing w:before="120" w:after="12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0" w:name="_Toc67917996"/>
      <w:r w:rsidRPr="008D6D04">
        <w:rPr>
          <w:rFonts w:ascii="Times New Roman" w:hAnsi="Times New Roman" w:cs="Times New Roman"/>
          <w:bCs w:val="0"/>
          <w:color w:val="auto"/>
          <w:sz w:val="24"/>
          <w:szCs w:val="24"/>
        </w:rPr>
        <w:t>СОВРЕМЕННАЯ РУССКАЯ ЛИТЕРАТУРА</w:t>
      </w:r>
      <w:bookmarkEnd w:id="0"/>
    </w:p>
    <w:tbl>
      <w:tblPr>
        <w:tblW w:w="10161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2122"/>
        <w:gridCol w:w="7423"/>
        <w:gridCol w:w="49"/>
      </w:tblGrid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Pr="008D130F" w:rsidRDefault="00167813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D02DC5" wp14:editId="0278B4E4">
                  <wp:extent cx="1191894" cy="1484985"/>
                  <wp:effectExtent l="0" t="0" r="8890" b="1270"/>
                  <wp:docPr id="2" name="Рисунок 2" descr="Сергей Безбородов - На краю све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Безбородов - На краю све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88" cy="15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813" w:rsidRPr="008D130F" w:rsidRDefault="00167813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2" w:type="dxa"/>
            <w:gridSpan w:val="2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Безбородов, Сергей Константинович.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(писатель и полярник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; 1903-1937). 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краю света / Сергей Безбородов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рисунки О. Верейского. - Москва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Бе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лая ворона, 2020. - 509, [1] с.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ил., карты, табл.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аб(1), Б9(1), ЦРДБ(1).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Pr="008D130F" w:rsidRDefault="00167813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B3D635" wp14:editId="4C2D8280">
                  <wp:extent cx="1206949" cy="1609344"/>
                  <wp:effectExtent l="0" t="0" r="0" b="0"/>
                  <wp:docPr id="3" name="Рисунок 3" descr="Андрей Белый - Моск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ндрей Белый - Моск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97" cy="163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813" w:rsidRPr="008D130F" w:rsidRDefault="00167813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2" w:type="dxa"/>
            <w:gridSpan w:val="2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Белый, Андрей.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(русски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й поэт; писатель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; 1880-1934). </w:t>
            </w:r>
          </w:p>
          <w:p w:rsidR="00FC5C4F" w:rsidRPr="00FC5C4F" w:rsidRDefault="00A540D3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: [р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оманы] / Андрей Белый. - Москва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: Вече, 2020. - 445, [2] с. - (100 великих романов)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Б2(1), Б1(1), Б8(1)</w:t>
            </w:r>
          </w:p>
          <w:p w:rsidR="00FC5C4F" w:rsidRPr="00FC5C4F" w:rsidRDefault="00FC5C4F" w:rsidP="00FC5C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Роман "Москва" задуман в трех томах, из которых каждый - законченное целое. Автор сталкивает две эпохи, описывая Москву дореволюционную и новую, послеоктябрьскую. В данное издание вошли две первые части трилогии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"Московский чудак" и "Москва под ударом".</w:t>
            </w:r>
          </w:p>
          <w:p w:rsidR="00FC5C4F" w:rsidRPr="00FC5C4F" w:rsidRDefault="00FC5C4F" w:rsidP="00FC5C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Pr="008D130F" w:rsidRDefault="00167813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90BB54A" wp14:editId="0136B7A5">
                  <wp:extent cx="1207135" cy="1704442"/>
                  <wp:effectExtent l="0" t="0" r="0" b="0"/>
                  <wp:docPr id="4" name="Рисунок 4" descr="Кир Булычев - Вид на битву с высо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ир Булычев - Вид на битву с высо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79" cy="172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2" w:type="dxa"/>
            <w:gridSpan w:val="2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Булычев, Кир.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(писатель-фантаст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; 1934-2003). </w:t>
            </w:r>
          </w:p>
          <w:p w:rsidR="00FC5C4F" w:rsidRPr="00FC5C4F" w:rsidRDefault="00A540D3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на битву с высоты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[роман] / Кир Булычев. - Москва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: Вече, 2020. - 413, [2] с. - (Новая библиотека приключений и науч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фантастики). - (Театр теней: цикл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; 1)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всего:5 - аб(1), Б1(1), Б6(1), Б9(1), Б10(1)</w:t>
            </w:r>
          </w:p>
          <w:p w:rsidR="00FC5C4F" w:rsidRPr="00FC5C4F" w:rsidRDefault="00FC5C4F" w:rsidP="00B947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Встречаются ли среди людей космические пришельцы? </w:t>
            </w:r>
            <w:r w:rsidR="00B947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дин из них, землянин инопланетного происхождения Гарик Гагарин, уже стал сотрудником Института экспертизы, который занимается изучением необъяснимых явлений и людей со сверхъестественными способностями. Он обладает даром внушения, владеет левитацией и участвует в раскрытии загадочных происшествий.</w:t>
            </w:r>
          </w:p>
        </w:tc>
      </w:tr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Pr="008D130F" w:rsidRDefault="005169A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3E5D20D" wp14:editId="42B80674">
                  <wp:extent cx="1199164" cy="1470355"/>
                  <wp:effectExtent l="0" t="0" r="1270" b="0"/>
                  <wp:docPr id="5" name="Рисунок 5" descr="Кир Булычев - Операция Гадю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ир Булычев - Операция Гадю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57" cy="148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gridSpan w:val="2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Булычев, Кир.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(писатель-фантаст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; 1934-2003). </w:t>
            </w:r>
          </w:p>
          <w:p w:rsidR="00FC5C4F" w:rsidRPr="00FC5C4F" w:rsidRDefault="00A540D3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 "Гадюка"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: [роман] / Кир Булычев. - Мос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: Вече, 2020. - 414, [1] с. - (Новая библиотека приключений и науч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фантастики). - (Театр теней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: цикл)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всего:5 - аб(1), Б1(1), Б6(1), Б9(1), Б10(1)</w:t>
            </w:r>
          </w:p>
          <w:p w:rsidR="00FC5C4F" w:rsidRPr="00FC5C4F" w:rsidRDefault="00FC5C4F" w:rsidP="00FC5C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876AD">
              <w:rPr>
                <w:rFonts w:ascii="Times New Roman" w:hAnsi="Times New Roman" w:cs="Times New Roman"/>
                <w:sz w:val="24"/>
                <w:szCs w:val="24"/>
              </w:rPr>
              <w:t>параллельный, "теневой" мир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попадает верный 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соратник Сталина - Л.П. Берия. Он вынашивает коварный план, касающийся жителей "настоящего" мира. Противостоять Берии - вот задача, которую ставят перед собой работники Института экспертизы, и</w:t>
            </w:r>
            <w:r w:rsidR="00934F78">
              <w:rPr>
                <w:rFonts w:ascii="Times New Roman" w:hAnsi="Times New Roman" w:cs="Times New Roman"/>
                <w:sz w:val="24"/>
                <w:szCs w:val="24"/>
              </w:rPr>
              <w:t xml:space="preserve">нопланетянин Гарик Гагарин и 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добровольные помощники Егор и Людмила.  "Операция "Гадюка" - завершающий роман К. Булычёва из цикла "Театр теней".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Pr="008D130F" w:rsidRDefault="001615CE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64BAF3" wp14:editId="5964E27A">
                  <wp:extent cx="1189407" cy="1470356"/>
                  <wp:effectExtent l="0" t="0" r="0" b="0"/>
                  <wp:docPr id="6" name="Рисунок 6" descr="Ирада Вовненко - Отражен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рада Вовненко - Отражен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48" cy="14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5CE" w:rsidRPr="008D130F" w:rsidRDefault="001615CE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2" w:type="dxa"/>
            <w:gridSpan w:val="2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Вовненко, Ирада Тофиковна.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(1973- ). </w:t>
            </w:r>
          </w:p>
          <w:p w:rsidR="00FC5C4F" w:rsidRPr="00FC5C4F" w:rsidRDefault="00A540D3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Отражение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: рассказы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Ирада Вовненко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; 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люстрации Юрия Купера. - Москва: РИПОЛ Классик; Санкт-Петербург: Пальмира, 2020. - 253, [2] с.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: ил. - (Примавера)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всего:2 - аб(2).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Pr="008D130F" w:rsidRDefault="001615CE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1C50158" wp14:editId="7DD12DC9">
                  <wp:extent cx="1198298" cy="1477670"/>
                  <wp:effectExtent l="0" t="0" r="1905" b="8255"/>
                  <wp:docPr id="7" name="Рисунок 7" descr="Елизавета Дворецкая - Утренний Всадник. Книга 1. Янтарные глаза лес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Елизавета Дворецкая - Утренний Всадник. Книга 1. Янтарные глаза лес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830" cy="149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2" w:type="dxa"/>
            <w:gridSpan w:val="2"/>
          </w:tcPr>
          <w:p w:rsidR="001615CE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Дворецкая, Елизавета Алексеевна (1970- ).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Утренний всадник 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/ Елизавета Дворецкая. - Москва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T8RUGRAM. - 2020. - (Миры Елизаветы Дворецкой)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Кн. 1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Янтарные глаза леса. - 2020. - 250, [3] с.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всего:1 - аб(1).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Pr="008D130F" w:rsidRDefault="001615CE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D257DB" wp14:editId="428131B8">
                  <wp:extent cx="1199692" cy="1484985"/>
                  <wp:effectExtent l="0" t="0" r="635" b="1270"/>
                  <wp:docPr id="8" name="Рисунок 8" descr="Елизавета Дворецкая - Утренний Всадник. Книга 2. Чаша Судеб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Елизавета Дворецкая - Утренний Всадник. Книга 2. Чаша Судеб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17" cy="150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5CE" w:rsidRPr="008D130F" w:rsidRDefault="001615CE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2" w:type="dxa"/>
            <w:gridSpan w:val="2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Дворецкая, Елизавета Алексеевна (российская писа</w:t>
            </w:r>
            <w:r w:rsidR="00A540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тельница</w:t>
            </w: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1970- ).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 Утренний всадник / Елизавета Дворецкая. - Москва: T8RUGRAM. - 2020. - (Миры Елизаветы Дворецкой)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Кн. 2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Чаша судеб. - 2020. - 222, [3] с.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всего:1 - аб(1).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Pr="008D130F" w:rsidRDefault="008D130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130F">
              <w:rPr>
                <w:noProof/>
                <w:sz w:val="20"/>
                <w:szCs w:val="20"/>
              </w:rPr>
              <w:drawing>
                <wp:inline distT="0" distB="0" distL="0" distR="0" wp14:anchorId="20956535" wp14:editId="1E58544F">
                  <wp:extent cx="921360" cy="1543646"/>
                  <wp:effectExtent l="0" t="0" r="0" b="0"/>
                  <wp:docPr id="32" name="Рисунок 32" descr="https://bookz.ru/pics/thumbs_w300/koncertm_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okz.ru/pics/thumbs_w300/koncertm_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09" cy="154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gridSpan w:val="2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Замшев, Максим Адольфович.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(1972- ). </w:t>
            </w:r>
          </w:p>
          <w:p w:rsidR="00FC5C4F" w:rsidRPr="00FC5C4F" w:rsidRDefault="00A540D3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Концертмейстер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: [роман] / М</w:t>
            </w:r>
            <w:r w:rsidR="00B465B3">
              <w:rPr>
                <w:rFonts w:ascii="Times New Roman" w:hAnsi="Times New Roman" w:cs="Times New Roman"/>
                <w:sz w:val="24"/>
                <w:szCs w:val="24"/>
              </w:rPr>
              <w:t>аксим Замшев. - Санкт-Петербург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, 2020. - 507, [1] с. - (Азбука-бестселлер. Русская проза)</w:t>
            </w:r>
            <w:r w:rsidR="0032325B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FC5C4F" w:rsidRPr="00FC5C4F">
              <w:rPr>
                <w:rFonts w:ascii="Times New Roman" w:hAnsi="Times New Roman" w:cs="Times New Roman"/>
                <w:sz w:val="24"/>
                <w:szCs w:val="24"/>
              </w:rPr>
              <w:t>Экземпляры: всего:9 - аб(2), Б4(1), Б2(1), Б7(1), Б1(1), Б6(1), Б8(1), Б9(1)</w:t>
            </w:r>
          </w:p>
          <w:p w:rsidR="00FC5C4F" w:rsidRDefault="00FC5C4F" w:rsidP="0032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Год 1947-й. Медработник Людмила Гудкова крадет из больницы морфий для своего друга композитора Александра Лапшина. Год 1951-й. Майор МГБ Апполинарий Отпевалов арестован как соучастник врага народа, бывшего руководителя МГБ СССР Виктора Абакумова, но вскоре освобожден без объяснения причин... Год 1985-й. Пианист Арсений Храповицкий звонит в дверь собственной квартиры, где он не решался появиться более десяти лет. Каким таинственным образом связаны между собой эти события?</w:t>
            </w:r>
          </w:p>
          <w:p w:rsidR="00A40099" w:rsidRPr="00FC5C4F" w:rsidRDefault="00A40099" w:rsidP="0032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Pr="008D130F" w:rsidRDefault="001615CE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3775A6B" wp14:editId="24D49F5A">
                  <wp:extent cx="1097280" cy="1467529"/>
                  <wp:effectExtent l="0" t="0" r="7620" b="0"/>
                  <wp:docPr id="9" name="Рисунок 9" descr="Ирина Измайлова - Собор. Роман с архитектур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рина Измайлова - Собор. Роман с архитектур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94" cy="147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2" w:type="dxa"/>
            <w:gridSpan w:val="2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Измайлова, Ирина Александровна.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(российская писательница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Собор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роман с архитектурой / Ирина Измай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лова; [предисл. В. К. Шуйского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; худож. Ю. М. Юров]. - Мос</w:t>
            </w:r>
            <w:r w:rsidR="00372B2C">
              <w:rPr>
                <w:rFonts w:ascii="Times New Roman" w:hAnsi="Times New Roman" w:cs="Times New Roman"/>
                <w:sz w:val="24"/>
                <w:szCs w:val="24"/>
              </w:rPr>
              <w:t>ква: Вече, 2020. - 621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всего:2 - Б4(1), Б8(1)</w:t>
            </w:r>
          </w:p>
          <w:p w:rsidR="00FC5C4F" w:rsidRPr="00FC5C4F" w:rsidRDefault="00FC5C4F" w:rsidP="00FC5C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Удивительная, но достоверная история, рассказывающая о судьбе великого архитектора Огюста Монферрана, пережившего множество приключений и на войне, и в любви, и на профессиональном поприще. Делом всей жизни для Монферрана стало строительство Исаакиевского собора в Санкт-Петербурге.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Pr="008D130F" w:rsidRDefault="001F5A8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F213F0" wp14:editId="29F3C464">
                  <wp:extent cx="1177747" cy="1514247"/>
                  <wp:effectExtent l="0" t="0" r="3810" b="0"/>
                  <wp:docPr id="10" name="Рисунок 10" descr="Алексей Лухминский - Хозяин жиз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лексей Лухминский - Хозяин жиз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37" cy="152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A8F" w:rsidRPr="008D130F" w:rsidRDefault="001F5A8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2" w:type="dxa"/>
            <w:gridSpan w:val="2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Лухминский, Алексей Григорьевич.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(1951- ). 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Хозяин жизни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роман / Алексе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Лухминский. - Санкт-Петербург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, 2020. - 491 с.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всего:7 - аб(2), Б1(1), Б6(1), Б8(1), Б9(1), Б10(1).</w:t>
            </w:r>
          </w:p>
          <w:p w:rsidR="00C7115C" w:rsidRPr="00C7115C" w:rsidRDefault="00C7115C" w:rsidP="00D904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115C">
              <w:rPr>
                <w:rFonts w:ascii="Times New Roman" w:hAnsi="Times New Roman" w:cs="Times New Roman"/>
                <w:sz w:val="24"/>
                <w:szCs w:val="24"/>
              </w:rPr>
              <w:t>Представитель «золотой молодёжи», мальчик-мажор, воспитанный в понятиях вседозволенности, нарушает закон. Добиваясь его справедливого наказания, герои книги вступают в борьбу с системой, не дающей «своих» в обиду. В ходе этого противостояния им порой приходится делать нелёгкий выбор, но их верность друг другу и взаимопомощь остаются неизменными.</w:t>
            </w:r>
          </w:p>
          <w:p w:rsidR="00FC5C4F" w:rsidRPr="00FC5C4F" w:rsidRDefault="00D90478" w:rsidP="00D904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 книга</w:t>
            </w:r>
            <w:r w:rsidR="00C7115C" w:rsidRPr="00C7115C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продолжением романа «Мой Ванька».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Pr="008D130F" w:rsidRDefault="001F5A8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48C0AA9" wp14:editId="0B81B310">
                  <wp:extent cx="1190781" cy="1689811"/>
                  <wp:effectExtent l="0" t="0" r="9525" b="5715"/>
                  <wp:docPr id="11" name="Рисунок 11" descr="Вадим Месяц - Дядя Джо. Роман с Бродски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адим Месяц - Дядя Джо. Роман с Бродски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204" cy="170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2" w:type="dxa"/>
            <w:gridSpan w:val="2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Месяц, Вадим.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Дядя Джо. Роман с Б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родским / Вадим Месяц. - Москва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Русский Гулливер, 2020. - 363, [4] c. - Коммент.: 357-364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аб(1), Б1(1), Б8(1)</w:t>
            </w:r>
          </w:p>
          <w:p w:rsidR="00FC5C4F" w:rsidRPr="00FC5C4F" w:rsidRDefault="00FC5C4F" w:rsidP="00FC5C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Новая книга Вадима Месяца раскрывает неизвестные страницы</w:t>
            </w:r>
            <w:r w:rsidR="006C33F6">
              <w:rPr>
                <w:rFonts w:ascii="Times New Roman" w:hAnsi="Times New Roman" w:cs="Times New Roman"/>
                <w:sz w:val="24"/>
                <w:szCs w:val="24"/>
              </w:rPr>
              <w:t xml:space="preserve"> из жизни Нобелевского лауреата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C33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оман - автобиографичен. Действие происходит в 90-е годы прошлого века в Нью-Йорке.  Героями книги наряду с Бродским стали Эрнст Неизвестный, Сергей Курёхин, Андрей Битов, Алексей Парщиков, Евгений Евтушенко, Дмитрий Пригов, Аркадий Драгомощенко, Елена Шварц, Татьяна Толстая, Петр Вайль, Александр Генис и другие известные люди.  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C4F" w:rsidRPr="00FC5C4F" w:rsidTr="00D66FA8">
        <w:trPr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Default="001F5A8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2CD6AF" wp14:editId="2D34B192">
                  <wp:extent cx="1168847" cy="1565452"/>
                  <wp:effectExtent l="0" t="0" r="0" b="0"/>
                  <wp:docPr id="12" name="Рисунок 12" descr="https://img-gorod.ru/28/095/2809508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g-gorod.ru/28/095/2809508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28" cy="158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A8F" w:rsidRPr="008D130F" w:rsidRDefault="001F5A8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2" w:type="dxa"/>
            <w:gridSpan w:val="2"/>
          </w:tcPr>
          <w:p w:rsidR="001F5A8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Олди, Генри Лайон (коллективный псевдоним писателей-фантастов).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арп и дракон / Генри Лайон Олди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; [иллюстрации Александ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ра Семякина]. - Санкт-Петербург: Азбука; Санкт-Петербург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Азбука-Аттикус. - 2020. - (Азбука-фэнтези)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Кн. 2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: Рассказы ночной стражи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[роман в повестях]. - 2020. - 411, [1] с. : ил. - Др. кн. авт.: с. 2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Б11(1), аб(1), Б10(1).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C4F" w:rsidRPr="00FC5C4F" w:rsidTr="00D66FA8">
        <w:trPr>
          <w:gridAfter w:val="1"/>
          <w:wAfter w:w="49" w:type="dxa"/>
          <w:jc w:val="center"/>
        </w:trPr>
        <w:tc>
          <w:tcPr>
            <w:tcW w:w="567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13. </w:t>
            </w:r>
          </w:p>
        </w:tc>
        <w:tc>
          <w:tcPr>
            <w:tcW w:w="2122" w:type="dxa"/>
          </w:tcPr>
          <w:p w:rsidR="00FC5C4F" w:rsidRPr="008D130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84(2Рос=Рус)6</w:t>
            </w:r>
          </w:p>
          <w:p w:rsidR="00FC5C4F" w:rsidRDefault="001F5A8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130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928CD2" wp14:editId="55310B6F">
                  <wp:extent cx="1042062" cy="1404519"/>
                  <wp:effectExtent l="0" t="0" r="5715" b="5715"/>
                  <wp:docPr id="13" name="Рисунок 13" descr="Юрий Поляков - Три позы Казановы. Повести и рассказ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Юрий Поляков - Три позы Казановы. Повести и рассказ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01" cy="142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48A" w:rsidRDefault="00C3348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8A" w:rsidRDefault="00C3348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348A" w:rsidRPr="008D130F" w:rsidRDefault="00C3348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3" w:type="dxa"/>
          </w:tcPr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Поляков, Юрий Михайлович.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(российский писатель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; 1954- ). </w:t>
            </w:r>
          </w:p>
          <w:p w:rsidR="00FC5C4F" w:rsidRPr="00FC5C4F" w:rsidRDefault="00FC5C4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позы Казановы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повести и рассказы / Юрий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ляков. - Москва</w:t>
            </w: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>: Аргументы недели, 2020. - 445, [1] с.</w:t>
            </w:r>
          </w:p>
          <w:p w:rsidR="00FC5C4F" w:rsidRPr="00FC5C4F" w:rsidRDefault="00FC5C4F" w:rsidP="00FC5C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C4F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всего:6 - Б3(1), аб(2), Б1(1), Б8(1), Б9(1).</w:t>
            </w:r>
          </w:p>
        </w:tc>
      </w:tr>
    </w:tbl>
    <w:p w:rsidR="006647DD" w:rsidRPr="005B7D1C" w:rsidRDefault="006647DD" w:rsidP="006C33F6">
      <w:pPr>
        <w:pStyle w:val="1"/>
        <w:spacing w:before="120" w:after="12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1" w:name="_Toc67917997"/>
      <w:r w:rsidRPr="005B7D1C">
        <w:rPr>
          <w:rFonts w:ascii="Times New Roman" w:hAnsi="Times New Roman" w:cs="Times New Roman"/>
          <w:bCs w:val="0"/>
          <w:color w:val="auto"/>
          <w:sz w:val="24"/>
          <w:szCs w:val="24"/>
        </w:rPr>
        <w:t>ЛИТЕРАТУРА ЕВРОПЕЙСКИХ СТРАН</w:t>
      </w:r>
      <w:bookmarkEnd w:id="1"/>
    </w:p>
    <w:tbl>
      <w:tblPr>
        <w:tblW w:w="9970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2217"/>
        <w:gridCol w:w="7186"/>
      </w:tblGrid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84(4Фра)</w:t>
            </w:r>
          </w:p>
          <w:p w:rsidR="006647DD" w:rsidRPr="00BF3D1D" w:rsidRDefault="00A51761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1C6FA4" wp14:editId="2AF3C105">
                  <wp:extent cx="1139395" cy="1484985"/>
                  <wp:effectExtent l="0" t="0" r="3810" b="1270"/>
                  <wp:docPr id="14" name="Рисунок 14" descr="Мишель Бюсси - Помнишь ли ты, Анаис?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Мишель Бюсси - Помнишь ли ты, Анаис?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9" cy="149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761" w:rsidRPr="00BF3D1D" w:rsidRDefault="00A51761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Бюсси, Мишель.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(1965- ).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Помнишь ли ты, Анаис?: [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повести] / Мишель Бюсси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; [перевод с француз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ского Нины Хотинской]. - Москва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Фанто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 xml:space="preserve">м Пресс, 2019. - 286, [1] с.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всего:8 - аб(2), Б3(1), Б7(1), Б1(1), Б6(1), Б8(1), Б10(1).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84(4Вел)</w:t>
            </w:r>
          </w:p>
          <w:p w:rsidR="006647DD" w:rsidRPr="00BF3D1D" w:rsidRDefault="00A51761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3496E5A" wp14:editId="131B6138">
                  <wp:extent cx="1221639" cy="1280160"/>
                  <wp:effectExtent l="0" t="0" r="0" b="0"/>
                  <wp:docPr id="15" name="Рисунок 15" descr="Бенджамин Вуд - Станция на пути туда, где лучш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енджамин Вуд - Станция на пути туда, где лучш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31" cy="129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761" w:rsidRPr="00BF3D1D" w:rsidRDefault="00A51761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Вуд, Бенджамин.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(1981- ).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Станция на пути туда, где лучше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: роман / Бенджамин Вуд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; перевод с английс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кого Марины Извековой. - Москва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Phantom Press, 2020. - 365, [1] с.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всего:4 - аб(1), Б2(1), Б7(1), Б8(1).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84(4Фра)</w:t>
            </w:r>
          </w:p>
          <w:p w:rsidR="006647DD" w:rsidRPr="00BF3D1D" w:rsidRDefault="00A51761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18E0F6" wp14:editId="607AFDF4">
                  <wp:extent cx="1228952" cy="1565452"/>
                  <wp:effectExtent l="0" t="0" r="9525" b="0"/>
                  <wp:docPr id="16" name="Рисунок 16" descr="Последняя ох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следняя ох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86" cy="158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761" w:rsidRPr="00BF3D1D" w:rsidRDefault="00A51761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Гранже, Жан-Кристоф.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(французский 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писатель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; 1961- ). </w:t>
            </w:r>
          </w:p>
          <w:p w:rsidR="006647DD" w:rsidRPr="006647DD" w:rsidRDefault="006B4AC8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Последняя охота </w:t>
            </w:r>
            <w:r w:rsidR="006647DD" w:rsidRPr="006647DD">
              <w:rPr>
                <w:rFonts w:ascii="Times New Roman" w:hAnsi="Times New Roman" w:cs="Times New Roman"/>
                <w:sz w:val="24"/>
                <w:szCs w:val="24"/>
              </w:rPr>
              <w:t>: [роман] / Ж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ан-Кристоф Гранже</w:t>
            </w:r>
            <w:r w:rsidR="006647DD" w:rsidRPr="006647DD">
              <w:rPr>
                <w:rFonts w:ascii="Times New Roman" w:hAnsi="Times New Roman" w:cs="Times New Roman"/>
                <w:sz w:val="24"/>
                <w:szCs w:val="24"/>
              </w:rPr>
              <w:t>; перевод с французского Елены Клоко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вой. - Санкт-Петербург: Азбука</w:t>
            </w:r>
            <w:r w:rsidR="006647DD" w:rsidRPr="006647DD">
              <w:rPr>
                <w:rFonts w:ascii="Times New Roman" w:hAnsi="Times New Roman" w:cs="Times New Roman"/>
                <w:sz w:val="24"/>
                <w:szCs w:val="24"/>
              </w:rPr>
              <w:t>: Азбука-Атти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 xml:space="preserve">кус, 2020. - 396, [2] с.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всего:12 - аб(3), Б4(1), Б2(1), Б3(1), Б7(1), Б8(1), Б9(2), Б1(1), Б6(1).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84(4Вел)</w:t>
            </w:r>
          </w:p>
          <w:p w:rsidR="006647DD" w:rsidRPr="00BF3D1D" w:rsidRDefault="00022470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54701D" wp14:editId="2E5DEFDD">
                  <wp:extent cx="1217903" cy="1448409"/>
                  <wp:effectExtent l="0" t="0" r="1905" b="0"/>
                  <wp:docPr id="17" name="Рисунок 17" descr="https://img-gorod.ru/27/766/2776669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g-gorod.ru/27/766/2776669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107" cy="145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470" w:rsidRPr="00BF3D1D" w:rsidRDefault="00022470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Дойл, Артур Конан.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(английский писатель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; 1859-1930).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Все л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учшие рассказы о Шерлоке Холмсе: рассказы, повесть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[для среднего ш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кольного возраста] / А. К. Дойл; художник Л. Непомнящий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; перевод с ангдийского Н. С. Войтинской [и др.]. - Москв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: РОСМЭН, 2020. - 638, [1] с.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ил. - (Все истории)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всего:4 - аб(1), Б2(1), Б11(1), ЦРДБ(1).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84(4Ита)</w:t>
            </w:r>
          </w:p>
          <w:p w:rsidR="00C8731C" w:rsidRPr="00BF3D1D" w:rsidRDefault="00C8731C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871C39" wp14:editId="3A52987D">
                  <wp:extent cx="1122549" cy="1419148"/>
                  <wp:effectExtent l="0" t="0" r="1905" b="0"/>
                  <wp:docPr id="18" name="Рисунок 18" descr="Игра Подсказч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гра Подсказч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60" cy="143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Карризи, Донато.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(1973- ).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Игра подсказ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чика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[роман] / Донато Карризи; перевод с итальянского Анастасии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 xml:space="preserve"> Миролюбовой. - Санкт-Петербург: Азбука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Азбука-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Аттикус, 2020. - 410, [3] с. -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всего:5 - Б7(1), аб(2), Б6(1), Б9(1).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84(4Вел)</w:t>
            </w:r>
          </w:p>
          <w:p w:rsidR="006647DD" w:rsidRPr="00BF3D1D" w:rsidRDefault="00C8731C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318738" wp14:editId="611D2943">
                  <wp:extent cx="1241834" cy="1623975"/>
                  <wp:effectExtent l="0" t="0" r="0" b="0"/>
                  <wp:docPr id="19" name="Рисунок 19" descr="Седьмая лож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дьмая лож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47" cy="163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1C" w:rsidRPr="00BF3D1D" w:rsidRDefault="00C8731C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Кей, Элизабет.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47DD" w:rsidRDefault="0059384B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Седьмая ложь: [роман] / Эдизабет Кей</w:t>
            </w:r>
            <w:r w:rsidR="006647DD" w:rsidRPr="006647DD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 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 Тетериной. - Санкт-Петербург: Азбука</w:t>
            </w:r>
            <w:r w:rsidR="006647DD"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: Азбука-Аттикус, 2020. - 443, [2] с.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Экземпляры: всего:3 - Б4(1), аб(1), Б1(1)</w:t>
            </w:r>
          </w:p>
          <w:p w:rsidR="006647DD" w:rsidRPr="006647DD" w:rsidRDefault="006647DD" w:rsidP="006647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Джейн и Марни с детских лет неразлучны. Они делят все на двоих. Им известны самые сокровенные тайны друг друга. Но Марни встречает Чарльза - и все меняется. </w:t>
            </w:r>
            <w:r w:rsidR="001B1834">
              <w:rPr>
                <w:rFonts w:ascii="Times New Roman" w:hAnsi="Times New Roman" w:cs="Times New Roman"/>
                <w:sz w:val="24"/>
                <w:szCs w:val="24"/>
              </w:rPr>
              <w:t xml:space="preserve">Джейн сразу 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чувствует ненависть к нему, такому успешному, лощеному, самодовольному, умеющему и желающему нравиться всем... кроме нее самой. И когда Марни спрашивает, как </w:t>
            </w:r>
            <w:r w:rsidR="00677238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относится к Чарльзу,</w:t>
            </w:r>
            <w:r w:rsidR="00677238">
              <w:rPr>
                <w:rFonts w:ascii="Times New Roman" w:hAnsi="Times New Roman" w:cs="Times New Roman"/>
                <w:sz w:val="24"/>
                <w:szCs w:val="24"/>
              </w:rPr>
              <w:t xml:space="preserve"> та решается на первую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ложь.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84(4Вел)</w:t>
            </w:r>
          </w:p>
          <w:p w:rsidR="006647DD" w:rsidRPr="00BF3D1D" w:rsidRDefault="00C8731C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2CFA5A" wp14:editId="078D5738">
                  <wp:extent cx="1249180" cy="1470355"/>
                  <wp:effectExtent l="0" t="0" r="8255" b="0"/>
                  <wp:docPr id="20" name="Рисунок 20" descr="Книжный магазинчик счаст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жный магазинчик счаст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04" cy="148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1C" w:rsidRPr="00BF3D1D" w:rsidRDefault="00C8731C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Колган, Дженни.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(1972- ).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Книжный магазинчик счаст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ья: [роман] / Дженни Колган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; перевод с английск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Татьяны Голубевой. - Москва: Иностранка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Азбука-Аттикус, 2020. - 443, [2] с.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всего:10 - Б3(1), Б7(1), Б9(1), аб(2), Б1(1), Б2(1), Б4(1), Б6(1), Б8(1).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84(4Вел)</w:t>
            </w:r>
          </w:p>
          <w:p w:rsidR="006647DD" w:rsidRPr="00BF3D1D" w:rsidRDefault="00C8731C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0378423" wp14:editId="0CD4F0FC">
                  <wp:extent cx="1132421" cy="1441094"/>
                  <wp:effectExtent l="0" t="0" r="0" b="6985"/>
                  <wp:docPr id="21" name="Рисунок 21" descr="Шоколадная лавка в Париж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околадная лавка в Париж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00" cy="14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Колган, Дженни.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(1972- ).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Шоколадная лавка в Париже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[роман] / Дженни Колган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; перевод с англ</w:t>
            </w:r>
            <w:r w:rsidR="005B7D1C">
              <w:rPr>
                <w:rFonts w:ascii="Times New Roman" w:hAnsi="Times New Roman" w:cs="Times New Roman"/>
                <w:sz w:val="24"/>
                <w:szCs w:val="24"/>
              </w:rPr>
              <w:t xml:space="preserve">. 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Осиповой. - Москва: Иностранка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Азбука</w:t>
            </w:r>
            <w:r w:rsidR="00082D85">
              <w:rPr>
                <w:rFonts w:ascii="Times New Roman" w:hAnsi="Times New Roman" w:cs="Times New Roman"/>
                <w:sz w:val="24"/>
                <w:szCs w:val="24"/>
              </w:rPr>
              <w:t xml:space="preserve">-Аттикус, 2020. - 477, [1] с.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аб(2), Б8(1).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84(4Вел)</w:t>
            </w:r>
          </w:p>
          <w:p w:rsidR="006647DD" w:rsidRPr="00BF3D1D" w:rsidRDefault="00BD4AAE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72EF02" wp14:editId="6647F332">
                  <wp:extent cx="1228208" cy="1536192"/>
                  <wp:effectExtent l="0" t="0" r="0" b="6985"/>
                  <wp:docPr id="22" name="Рисунок 22" descr="Хранитель пчел из Алепп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Хранитель пчел из Алепп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92" cy="154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AAE" w:rsidRPr="00BF3D1D" w:rsidRDefault="00BD4AAE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Лефтери, Кристи.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Хранитель пчел из Алеппо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[роман] / Кристи Лефтери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 Юлии Бабчинской. - Санкт-Петер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бург: Азбука; Санкт-Петербург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Азбука-Аттикус, 2020. - 349, [1] с. - (Азбука-бестселлер)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всего:6 - аб(2), Б1(1), Б2(1), Б8(1), Б9(1)</w:t>
            </w:r>
          </w:p>
          <w:p w:rsidR="006647DD" w:rsidRPr="006647DD" w:rsidRDefault="006647DD" w:rsidP="006647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="00A540D3" w:rsidRPr="006647DD">
              <w:rPr>
                <w:rFonts w:ascii="Times New Roman" w:hAnsi="Times New Roman" w:cs="Times New Roman"/>
                <w:sz w:val="24"/>
                <w:szCs w:val="24"/>
              </w:rPr>
              <w:t>В основу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книги легли подлинные истории тех, кто оказался в афинском центре беженцев, где автор работала волонтером. По ее словам, это книга о глубочайшей потере, но также о любви и пути к свету.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84(4Вел)</w:t>
            </w:r>
          </w:p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647DD" w:rsidRPr="00BF3D1D" w:rsidRDefault="00C1418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12EDC0" wp14:editId="5C37BBF6">
                  <wp:extent cx="1153715" cy="1572768"/>
                  <wp:effectExtent l="0" t="0" r="8890" b="8890"/>
                  <wp:docPr id="23" name="Рисунок 23" descr="Хилари Мантел - Волчий зал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Хилари Мантел - Волчий зал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27" cy="159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Мантел, Хилари.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(английская писательница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; 1952- ).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Вулфх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олл, или Волчий зал: [роман] / Хилари Мантел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 Екатерины Доброхото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вой-Майковой. - Москва: Иностранка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E12E9">
              <w:rPr>
                <w:rFonts w:ascii="Times New Roman" w:hAnsi="Times New Roman" w:cs="Times New Roman"/>
                <w:sz w:val="24"/>
                <w:szCs w:val="24"/>
              </w:rPr>
              <w:t xml:space="preserve"> Азбука-Аттикус, 2020. - 637 с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. - (Большой роман)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аб(2), Б2(1)</w:t>
            </w:r>
          </w:p>
          <w:p w:rsidR="006647DD" w:rsidRPr="006647DD" w:rsidRDefault="006647DD" w:rsidP="00F952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Англия, XVI век. На престоле Генрих VIII Тюдор - </w:t>
            </w:r>
            <w:r w:rsidR="00A540D3" w:rsidRPr="006647DD">
              <w:rPr>
                <w:rFonts w:ascii="Times New Roman" w:hAnsi="Times New Roman" w:cs="Times New Roman"/>
                <w:sz w:val="24"/>
                <w:szCs w:val="24"/>
              </w:rPr>
              <w:t>но,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если он умрет, не оставив наследника, вспыхнет гражданская война. В королевский Тайный совет назначается Томас Кромвель - сын кузнеца-дебошира, успевший послужить наемником во французской армии, поработать во флорентийском банковском доме и проникнуться идеями макиавеллизма, бывший секр</w:t>
            </w:r>
            <w:r w:rsidR="00447508">
              <w:rPr>
                <w:rFonts w:ascii="Times New Roman" w:hAnsi="Times New Roman" w:cs="Times New Roman"/>
                <w:sz w:val="24"/>
                <w:szCs w:val="24"/>
              </w:rPr>
              <w:t>етарь опального кардинала Уолси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. Любыми средствами - лесть и угрозы, подкуп и аресты - исполняя волю короля, он принимается строить новую Англию.</w:t>
            </w: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84(4Вел)</w:t>
            </w:r>
          </w:p>
          <w:p w:rsidR="006647DD" w:rsidRPr="00BF3D1D" w:rsidRDefault="00263500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C73E88" wp14:editId="74B6B062">
                  <wp:extent cx="1122908" cy="1492301"/>
                  <wp:effectExtent l="0" t="0" r="1270" b="0"/>
                  <wp:docPr id="24" name="Рисунок 24" descr="Костяные ч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остяные ча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132" cy="150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500" w:rsidRPr="00BF3D1D" w:rsidRDefault="00263500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Митчелл, Дэвид.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(английский писатель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; 1969- ). </w:t>
            </w:r>
          </w:p>
          <w:p w:rsidR="006647DD" w:rsidRPr="006647DD" w:rsidRDefault="00447508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Костяные часы</w:t>
            </w:r>
            <w:r w:rsidR="006647DD">
              <w:rPr>
                <w:rFonts w:ascii="Times New Roman" w:hAnsi="Times New Roman" w:cs="Times New Roman"/>
                <w:sz w:val="24"/>
                <w:szCs w:val="24"/>
              </w:rPr>
              <w:t>: роман / Дэвид Митчелл</w:t>
            </w:r>
            <w:r w:rsidR="006647DD"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; перевод с 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англ.</w:t>
            </w:r>
            <w:r w:rsidR="006647DD"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  <w:r w:rsidR="006647DD">
              <w:rPr>
                <w:rFonts w:ascii="Times New Roman" w:hAnsi="Times New Roman" w:cs="Times New Roman"/>
                <w:sz w:val="24"/>
                <w:szCs w:val="24"/>
              </w:rPr>
              <w:t>ы Питчер. - Москва: Иностранка</w:t>
            </w:r>
            <w:r w:rsidR="006647DD" w:rsidRPr="006647DD">
              <w:rPr>
                <w:rFonts w:ascii="Times New Roman" w:hAnsi="Times New Roman" w:cs="Times New Roman"/>
                <w:sz w:val="24"/>
                <w:szCs w:val="24"/>
              </w:rPr>
              <w:t>: Азбука-Аттикус, 2020. - 767 с. - (Большой роман)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аб(2), Б2(1)</w:t>
            </w:r>
          </w:p>
          <w:p w:rsidR="006647DD" w:rsidRPr="006647DD" w:rsidRDefault="006647DD" w:rsidP="006647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В «Костяных часах» Митчелл продолжает и развивает темы, затронутые в «Облачном атласе» и углубленные в «Голодном доме».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84(4Вел)</w:t>
            </w:r>
          </w:p>
          <w:p w:rsidR="006647DD" w:rsidRPr="00BF3D1D" w:rsidRDefault="00F53B51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1D7E64" wp14:editId="3D868EFB">
                  <wp:extent cx="1241535" cy="1836115"/>
                  <wp:effectExtent l="0" t="0" r="0" b="0"/>
                  <wp:docPr id="25" name="Рисунок 25" descr="Салли Николс - На что способна умниц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алли Николс - На что способна умниц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74" cy="184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Николс, Салли.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(1983- ).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На что способна умниц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а: роман / Салли Николс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; перевод с англий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Ульяны Сапциной. - Москва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Манн, Иванов и Фербер, 2020. - 429 с. - (Миф. Проза)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аб(1), Б2(1), Б3(1)</w:t>
            </w:r>
          </w:p>
          <w:p w:rsidR="006647DD" w:rsidRPr="006647DD" w:rsidRDefault="006647DD" w:rsidP="006647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Великобритания, начало ХХ века. Три смелые девушки из разных слоев общества мечтают найти свой путь в жизни. Этот поиск приводит каждую к борьбе за женские права и личную свободу, втягивает их в водоворот событий: выступления суфражисток, митинги, стычки с полицией, аресты, непонимание близких и Первая мировая война.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84(4Шве)</w:t>
            </w:r>
          </w:p>
          <w:p w:rsidR="006647DD" w:rsidRPr="00BF3D1D" w:rsidRDefault="00EE108B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B2E486" wp14:editId="3CF5C930">
                  <wp:extent cx="1228954" cy="1638605"/>
                  <wp:effectExtent l="0" t="0" r="9525" b="0"/>
                  <wp:docPr id="26" name="Рисунок 26" descr="Матс Страндберг - Последняя коме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атс Страндберг - Последняя коме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43" cy="166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D1C" w:rsidRPr="00BF3D1D" w:rsidRDefault="005B7D1C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Страндберг, Матс.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(1976- ).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Последняя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 / Матс Страндберг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; перевод со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ведского И.Н. Петрова. - Москва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РИПОЛ Классик, 2020. - 463 с. - (Выбор Storytell)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всего:4 - аб(1), Б3(1), Б10(1), Б11(1).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84(4Вел)я6</w:t>
            </w:r>
          </w:p>
          <w:p w:rsidR="006647DD" w:rsidRPr="00BF3D1D" w:rsidRDefault="00D417A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0B31B7" wp14:editId="5E7EE457">
                  <wp:extent cx="1263063" cy="1572768"/>
                  <wp:effectExtent l="0" t="0" r="0" b="8890"/>
                  <wp:docPr id="27" name="Рисунок 27" descr="Дебби Танг - Быть книголюб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Дебби Танг - Быть книголюб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75" cy="158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Танг, Дебби.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Быть книголюбом / Дебби Танг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; [перевод с английского Ольги 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хиной и Галины Гимон]. - Москва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Манн, Ивано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в и Фербер, 2020. - 140, [2] с.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ил.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аб(1), Б10(1), Б11(1)</w:t>
            </w:r>
          </w:p>
          <w:p w:rsidR="006647DD" w:rsidRPr="006647DD" w:rsidRDefault="006647DD" w:rsidP="00133A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Если вы любите шуршание книжных страничек, запах типографской краски, кайфуете в книжном, а всё свободное время посвящаете чтению или поиску новых книг, то </w:t>
            </w:r>
            <w:r w:rsidR="00DC1834">
              <w:rPr>
                <w:rFonts w:ascii="Times New Roman" w:hAnsi="Times New Roman" w:cs="Times New Roman"/>
                <w:sz w:val="24"/>
                <w:szCs w:val="24"/>
              </w:rPr>
              <w:t xml:space="preserve">этот комикс про вас и для вас! 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Он рассказывает о тех, для кого книги - в</w:t>
            </w:r>
            <w:r w:rsidR="00ED22E9">
              <w:rPr>
                <w:rFonts w:ascii="Times New Roman" w:hAnsi="Times New Roman" w:cs="Times New Roman"/>
                <w:sz w:val="24"/>
                <w:szCs w:val="24"/>
              </w:rPr>
              <w:t>сё на свете…</w:t>
            </w:r>
          </w:p>
        </w:tc>
      </w:tr>
      <w:tr w:rsidR="006647DD" w:rsidRPr="006647DD" w:rsidTr="00D66FA8">
        <w:trPr>
          <w:jc w:val="center"/>
        </w:trPr>
        <w:tc>
          <w:tcPr>
            <w:tcW w:w="567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15. </w:t>
            </w:r>
          </w:p>
        </w:tc>
        <w:tc>
          <w:tcPr>
            <w:tcW w:w="2217" w:type="dxa"/>
          </w:tcPr>
          <w:p w:rsidR="006647DD" w:rsidRPr="00BF3D1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84(4Фра)</w:t>
            </w:r>
          </w:p>
          <w:p w:rsidR="006647DD" w:rsidRPr="00BF3D1D" w:rsidRDefault="00D417AF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3D1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9FF5D7" wp14:editId="58A6E5FD">
                  <wp:extent cx="1228954" cy="1602029"/>
                  <wp:effectExtent l="0" t="0" r="0" b="0"/>
                  <wp:docPr id="28" name="Рисунок 28" descr="Маэль Ферпье - Я забыла все на свет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аэль Ферпье - Я забыла все на свет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70" cy="162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Ферпье, Маэль.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47DD" w:rsidRPr="006647DD" w:rsidRDefault="006647D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Я забыла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 на свете</w:t>
            </w:r>
            <w:r w:rsidR="00133A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роман / Маэль Ферпье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; перевод с французск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Аркадия Кабалкина. - Москва</w:t>
            </w: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>: Манн, Иванов и Фербер, 2020. - 398 с. - (Миф. Проза)</w:t>
            </w:r>
          </w:p>
          <w:p w:rsidR="006647DD" w:rsidRPr="006647DD" w:rsidRDefault="006647DD" w:rsidP="00664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7DD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аб(1), Б7(1), Б11(1).</w:t>
            </w:r>
          </w:p>
        </w:tc>
      </w:tr>
    </w:tbl>
    <w:p w:rsidR="008F5985" w:rsidRPr="0041245F" w:rsidRDefault="008F5985" w:rsidP="00133ABB">
      <w:pPr>
        <w:pStyle w:val="1"/>
        <w:spacing w:before="120" w:after="1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" w:name="_Toc67917998"/>
      <w:r w:rsidRPr="0041245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ЛИТЕРАТУРА АМЕРИКИ</w:t>
      </w:r>
      <w:bookmarkEnd w:id="2"/>
    </w:p>
    <w:tbl>
      <w:tblPr>
        <w:tblW w:w="10019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2217"/>
        <w:gridCol w:w="7235"/>
      </w:tblGrid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8F5985" w:rsidRPr="008F10B2" w:rsidRDefault="0059696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1A19BB" wp14:editId="1859D827">
                  <wp:extent cx="1241835" cy="1638605"/>
                  <wp:effectExtent l="0" t="0" r="0" b="0"/>
                  <wp:docPr id="29" name="Рисунок 29" descr="Охотник за судь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Охотник за судь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64" cy="164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965" w:rsidRPr="008F10B2" w:rsidRDefault="0059696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Бакли, Кристофер.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(американский писатель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; 1952- ).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Охотни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к за судьями = The judge hunter: [роман] / Кристофер Бакли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Татьяны Боровиковой. - Москва: Иностранка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Азбука-Атти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кус, 2020. - 410, [3] с.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всего:9 - аб(2), Б2(1), Б3(1), Б4(1), Б7(1), Б1(1), Б8(1), Б9(1).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8F5985" w:rsidRPr="008F10B2" w:rsidRDefault="0059696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FF4F2E" wp14:editId="2C8D55FA">
                  <wp:extent cx="1242053" cy="1770278"/>
                  <wp:effectExtent l="0" t="0" r="0" b="1905"/>
                  <wp:docPr id="30" name="Рисунок 30" descr="Экспери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Экспери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906" cy="178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965" w:rsidRPr="008F10B2" w:rsidRDefault="0059696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Герритсен, Тесс.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(американская писательница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; 1953- ). </w:t>
            </w:r>
          </w:p>
          <w:p w:rsidR="008F5985" w:rsidRPr="008F5985" w:rsidRDefault="0059384B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  <w:r w:rsidR="008F5985" w:rsidRPr="008F5985">
              <w:rPr>
                <w:rFonts w:ascii="Times New Roman" w:hAnsi="Times New Roman" w:cs="Times New Roman"/>
                <w:sz w:val="24"/>
                <w:szCs w:val="24"/>
              </w:rPr>
              <w:t>: [р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оман] / Тесс Герритсен</w:t>
            </w:r>
            <w:r w:rsidR="008F5985"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; перевод с английского </w:t>
            </w:r>
            <w:r w:rsidR="008F5985">
              <w:rPr>
                <w:rFonts w:ascii="Times New Roman" w:hAnsi="Times New Roman" w:cs="Times New Roman"/>
                <w:sz w:val="24"/>
                <w:szCs w:val="24"/>
              </w:rPr>
              <w:t>Аллы Сандлер. - Санкт-Петербург</w:t>
            </w:r>
            <w:r w:rsidR="008F5985" w:rsidRPr="008F5985">
              <w:rPr>
                <w:rFonts w:ascii="Times New Roman" w:hAnsi="Times New Roman" w:cs="Times New Roman"/>
                <w:sz w:val="24"/>
                <w:szCs w:val="24"/>
              </w:rPr>
              <w:t>: Азбука, 2020. - 380, [2] с. - (Звезды мирового детектива / оформ. серии Вадима Пожидаева)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всего:4 - аб(2), Б4(1), Б1(1)</w:t>
            </w:r>
          </w:p>
          <w:p w:rsidR="008F5985" w:rsidRPr="008F5985" w:rsidRDefault="008F5985" w:rsidP="008F5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Странная клиническая картина обнаруживается у двоих пациентов отделения неотложной помощи. Еще более странными кажутся обстоятельства бесследного исчезновения одного и смерти другого. Все это происходит во время дежурств доктора Тоби Харпер, и она выясняет, что еще совсем недавно оба были здоровы и ни на что не жаловались...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8F5985" w:rsidRPr="008F10B2" w:rsidRDefault="0059696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57C269" wp14:editId="3BC9FEFA">
                  <wp:extent cx="1258214" cy="1880007"/>
                  <wp:effectExtent l="0" t="0" r="0" b="6350"/>
                  <wp:docPr id="31" name="Рисунок 31" descr="Агент влия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Агент влия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44" cy="189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D37" w:rsidRPr="008F10B2" w:rsidRDefault="00D90D37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Гибсон, Уильям.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(американский писатель-фантаст; 1948- ).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Агент влияния: [роман] / Уильям Гибсон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 Екатерины Доброхото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вой-Майковой. - Санкт-Петербург: Азбука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Азбука-</w:t>
            </w:r>
            <w:r w:rsidR="00082D85">
              <w:rPr>
                <w:rFonts w:ascii="Times New Roman" w:hAnsi="Times New Roman" w:cs="Times New Roman"/>
                <w:sz w:val="24"/>
                <w:szCs w:val="24"/>
              </w:rPr>
              <w:t xml:space="preserve">Аттикус, 2020. - 444, [2] с.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аб(1), Б8(1), Б9(1).</w:t>
            </w:r>
          </w:p>
          <w:p w:rsidR="00B86B84" w:rsidRPr="008F5985" w:rsidRDefault="005B7D1C" w:rsidP="006413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D1C">
              <w:rPr>
                <w:rFonts w:ascii="Times New Roman" w:hAnsi="Times New Roman" w:cs="Times New Roman"/>
                <w:b/>
                <w:sz w:val="24"/>
                <w:szCs w:val="24"/>
              </w:rPr>
              <w:t>Аннотация: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5B7D1C">
              <w:rPr>
                <w:rFonts w:ascii="Times New Roman" w:hAnsi="Times New Roman" w:cs="Times New Roman"/>
                <w:sz w:val="24"/>
                <w:szCs w:val="24"/>
              </w:rPr>
              <w:t>то второй роман цикла «Периферийные устройства» от известного американского писателя и «отца» киберпанка Уильяма Гибсона.</w:t>
            </w:r>
            <w:r w:rsidR="004539A4">
              <w:rPr>
                <w:rFonts w:ascii="Times New Roman" w:hAnsi="Times New Roman" w:cs="Times New Roman"/>
                <w:sz w:val="24"/>
                <w:szCs w:val="24"/>
              </w:rPr>
              <w:t xml:space="preserve"> Ал</w:t>
            </w:r>
            <w:r w:rsidRPr="005B7D1C">
              <w:rPr>
                <w:rFonts w:ascii="Times New Roman" w:hAnsi="Times New Roman" w:cs="Times New Roman"/>
                <w:sz w:val="24"/>
                <w:szCs w:val="24"/>
              </w:rPr>
              <w:t xml:space="preserve">ьтернативная версия настоящего, 2017 год. Могущественная корпорация нанимает талантливого разработчика приложений Верити Джейн для бета-тестирования новой программы искусственного интеллекта под названием «Юнис». </w:t>
            </w: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8F5985"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9F5DAE" w:rsidRPr="008F10B2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68F82C" wp14:editId="77057EA8">
                  <wp:extent cx="1228954" cy="1441094"/>
                  <wp:effectExtent l="0" t="0" r="0" b="6985"/>
                  <wp:docPr id="33" name="Рисунок 33" descr="Чайная р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Чайная р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65" cy="146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Доннелли, Дженнифер.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(американская писательница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; 1963- ).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Чайная роза = The tea rose: [роман] / Дженнифер Доннелли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горя Иванова. - Санкт-Петербург: Азбука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Азбука-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Аттикус, 2020. - 764, [2] с.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всего:5 - аб(2), Б2(1), Б6(1), Б8(1).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8F5985"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8F5985" w:rsidRPr="008F10B2" w:rsidRDefault="00420719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1A92CA" wp14:editId="617E3343">
                  <wp:extent cx="1163117" cy="1479705"/>
                  <wp:effectExtent l="0" t="0" r="0" b="6350"/>
                  <wp:docPr id="42" name="Рисунок 42" descr="Дэвид Духовны - Мисс Подзем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Дэвид Духовны - Мисс Подзем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21" cy="149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Духовны, Дэвид.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(1960- ).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Мисс Подзем</w:t>
            </w:r>
            <w:r w:rsidR="00484D85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[роман] / Дэвид Духовны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 с англий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Шаши Мартыновой. - Москва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Phantom Press, 2019. - 382, [1] с.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всего:6 - аб(2), Б2(1), Б1(1), Б8(1), Б9(1)</w:t>
            </w:r>
          </w:p>
          <w:p w:rsidR="001D1FC5" w:rsidRPr="008F5985" w:rsidRDefault="008F5985" w:rsidP="00484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Эмер - обычная жительница Нью-Йорка, по городу она перемещается на метро, преподает первоклашкам, но хотела бы стать писательницей. Этот роман - головокружительное любовное приключение в параллельных пространствах и временах, где Эмер предстоит сразиться с силами природными и сверхъестественными</w:t>
            </w:r>
            <w:r w:rsidR="00484D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8F5985"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8F5985" w:rsidRPr="008F10B2" w:rsidRDefault="00420719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3672483" wp14:editId="76F06F5B">
                  <wp:extent cx="1237769" cy="1887322"/>
                  <wp:effectExtent l="0" t="0" r="635" b="0"/>
                  <wp:docPr id="43" name="Рисунок 43" descr="Селеста Инг - И повсюду тлеют пожар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Селеста Инг - И повсюду тлеют пожар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34" cy="189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Инг, Селеста.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(американская писательница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; 1980- ).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И повсюду тлеют по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жары</w:t>
            </w:r>
            <w:r w:rsidR="00A23E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: роман / Селеста Инг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Анастасии Грызуновой. - Москва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, 2019. - 411, [1] с.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всего:4 - Б4(1), Б7(1), Б1(1), Б6(1)</w:t>
            </w:r>
          </w:p>
          <w:p w:rsidR="008F5985" w:rsidRPr="008F5985" w:rsidRDefault="008F5985" w:rsidP="008F59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В Шейкер-Хайтс, спокойном городке все тщательно спланировано - от уличных поворотов до успешных жизней его обитателей. </w:t>
            </w:r>
            <w:r w:rsidR="00A141A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иссис Ричардсон, идеальная мать и жена. </w:t>
            </w:r>
            <w:r w:rsidR="007958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днажды в этом царстве появляется художница Мия Уоррен. У миссис Ричардсон - роскошный дом, жилище Мии - маленький "фольксваген-кролик". У одной есть все, но живет она в клетке из правил. У другой нет ничего, но она свободна как ветер. У обеих - дети-подростки, в которых до поры до времени тлеют пожары, и однажды пламя с ревом вырвется и попытается поглотить все вокруг.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8F5985"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3D16B0" w:rsidRPr="008F10B2" w:rsidRDefault="003D16B0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6DF8CF3" wp14:editId="292F21FE">
                  <wp:extent cx="1258214" cy="1528877"/>
                  <wp:effectExtent l="0" t="0" r="0" b="0"/>
                  <wp:docPr id="41" name="Рисунок 41" descr="Дорога т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Дорога т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37" cy="153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Ирвинг, Джон.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(американский писатель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; 1942- ).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Дорога тайн = Avenue of my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steries: [роман] / Джон Ирвинг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английского Игоря Куберского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примеча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И. В. Стефановича. - Москва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Иностранка, 2020. - 606 с. Экземпляры: всего:3 - аб(2), Б2(1).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8F5985"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8F5985" w:rsidRPr="008F10B2" w:rsidRDefault="003D16B0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47A24B" wp14:editId="5B2A02C4">
                  <wp:extent cx="1242504" cy="1514247"/>
                  <wp:effectExtent l="0" t="0" r="0" b="0"/>
                  <wp:docPr id="40" name="Рисунок 40" descr="Безумно богатая китайская дев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Безумно богатая китайская дев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78" cy="153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Кван, Кевин.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(1973- ).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Безумно богатая китайская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девушка</w:t>
            </w:r>
            <w:r w:rsidR="00840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[роман] /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евин Кван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 с английс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кого Натальи Власовой. - Москва: Иностранка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Азбука-Аттикус, 2020. - 539, [3] с. - Др. кн. авт.: с. 2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всего:6 - аб(2), Б1(1), Б2(1), Б8(1), Б9(1).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8F5985"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8F5985" w:rsidRPr="008F10B2" w:rsidRDefault="003D16B0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48CA34" wp14:editId="37820AB4">
                  <wp:extent cx="1255706" cy="1689811"/>
                  <wp:effectExtent l="0" t="0" r="1905" b="5715"/>
                  <wp:docPr id="39" name="Рисунок 39" descr="Проблемы безумно богатых азиа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роблемы безумно богатых азиа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95" cy="170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6B0" w:rsidRPr="008F10B2" w:rsidRDefault="003D16B0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Кван, Кевин.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(1973- ).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Проблемы безумно богатых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азиатов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: [роман] / Кевин Кван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; перевод с английского Натальи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Власовой. - Москва: Иностранка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Азбука-Аттикус, 2020. - 570, [4] с.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аб(2), Б2(1).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8F5985"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3D16B0" w:rsidRPr="008F10B2" w:rsidRDefault="003D16B0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7FFEED" wp14:editId="3B638045">
                  <wp:extent cx="1241753" cy="1675181"/>
                  <wp:effectExtent l="0" t="0" r="0" b="1270"/>
                  <wp:docPr id="38" name="Рисунок 38" descr="Последний поезд на Лонд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оследний поезд на Лонд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20" cy="169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Клейтон, Мег Уэст.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Последний пое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 на Лондон: роман / Мег Уэст Клейтон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 Натальи Масло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вой. - Санкт-Петербург: Азбука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Азбука-Аттикус, 2020. - 540, [2] с.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всего:5 - Б3(1), аб(2), Б1(1), Б8(1).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8F5985"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3D16B0" w:rsidRPr="008F10B2" w:rsidRDefault="003D16B0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3C715E" wp14:editId="72D61A35">
                  <wp:extent cx="1243584" cy="2026310"/>
                  <wp:effectExtent l="0" t="0" r="0" b="0"/>
                  <wp:docPr id="37" name="Рисунок 37" descr="Кейт Куинн - Сеть Алис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ейт Куинн - Сеть Алис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396" cy="204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Куинн, Кейт.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(1981- ).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Сеть Алисы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: роман / Кейт Куинн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Сафронова. - Москва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Pha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ntom Press, 2020. - 446, [1] с.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всего:12 - Б3(1), Б4(1), Б7(1), Б8(1), Б9(2), аб(2), Б1(2), Б2(1), Б6(1)</w:t>
            </w:r>
          </w:p>
          <w:p w:rsidR="008F5985" w:rsidRPr="008F5985" w:rsidRDefault="008F5985" w:rsidP="005317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В основе романа лежит подлинная история сети Алисы, самой эффективной разведывательной организации, действовавшей на территории Франции во время Первой мировой войны. 1915-й. Юная Эва Гардинер рвется воевать с немцами, и такой шанс ей выпадает. Разведывательное управление предлагает Эве стать агентом на французской территории. Опекать ее будет Алиса, управляющая разведывательной сетью прямо под носом у немцев.</w:t>
            </w: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8F5985"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AA6376" w:rsidRPr="008F10B2" w:rsidRDefault="00AA6376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FDCE00" wp14:editId="49D4BCA7">
                  <wp:extent cx="1250899" cy="1433780"/>
                  <wp:effectExtent l="0" t="0" r="6985" b="0"/>
                  <wp:docPr id="36" name="Рисунок 36" descr="Делия Оуэнс - Там, где раки пою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Делия Оуэнс - Там, где раки пою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84" cy="144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Оуэнс, Делия.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Там, где раки поют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: [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роман] / Делия Оуэнс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 с английс</w:t>
            </w:r>
            <w:r w:rsidR="0059384B">
              <w:rPr>
                <w:rFonts w:ascii="Times New Roman" w:hAnsi="Times New Roman" w:cs="Times New Roman"/>
                <w:sz w:val="24"/>
                <w:szCs w:val="24"/>
              </w:rPr>
              <w:t>кого Марины Извековой. - Москва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Фантом Пресс, 2020. - 413, [2] с.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всего:12 - Б2(1), Б7(1), Б9(1), Б10(1), Б11(1), аб(2), Б1(1), Б3(1), Б4(1), Б6(1), Б8(1).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  <w:r w:rsidR="008F5985"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8F5985" w:rsidRPr="008F10B2" w:rsidRDefault="00AA6376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428F48" wp14:editId="587F85B0">
                  <wp:extent cx="1243584" cy="1536192"/>
                  <wp:effectExtent l="0" t="0" r="0" b="6985"/>
                  <wp:docPr id="35" name="Рисунок 35" descr="Путь Беньям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уть Беньям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62" cy="155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376" w:rsidRPr="008F10B2" w:rsidRDefault="00AA6376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Парини, Джей.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(1959- ).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Беньямина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: [роман] / Джей </w:t>
            </w:r>
            <w:r w:rsidR="00082D85">
              <w:rPr>
                <w:rFonts w:ascii="Times New Roman" w:hAnsi="Times New Roman" w:cs="Times New Roman"/>
                <w:sz w:val="24"/>
                <w:szCs w:val="24"/>
              </w:rPr>
              <w:t>Парини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 Александра 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ксандрова. - Москва: Иностранка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Азбука-Аттикус, 2020. - 413 с. - (Большой роман)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всего:3 - Б3(1), аб(2).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985" w:rsidRPr="008F5985" w:rsidTr="00D66FA8">
        <w:trPr>
          <w:jc w:val="center"/>
        </w:trPr>
        <w:tc>
          <w:tcPr>
            <w:tcW w:w="567" w:type="dxa"/>
          </w:tcPr>
          <w:p w:rsidR="008F5985" w:rsidRPr="008F5985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="008F5985"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17" w:type="dxa"/>
          </w:tcPr>
          <w:p w:rsidR="008F5985" w:rsidRPr="008F10B2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84(7Сое)</w:t>
            </w:r>
          </w:p>
          <w:p w:rsidR="008F5985" w:rsidRPr="008F10B2" w:rsidRDefault="009F5DAE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10B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9A808C" wp14:editId="08426779">
                  <wp:extent cx="1250899" cy="1477671"/>
                  <wp:effectExtent l="0" t="0" r="6985" b="8255"/>
                  <wp:docPr id="34" name="Рисунок 34" descr="Время уход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Время уход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13" cy="149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5" w:type="dxa"/>
          </w:tcPr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Пиколт, Джоди.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(американская писательница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; 1967- ). </w:t>
            </w:r>
          </w:p>
          <w:p w:rsidR="008F5985" w:rsidRPr="008F5985" w:rsidRDefault="008F5985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уходить: роман / Джоди Пиколт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 Евг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ении Бутенко. - Санкт-Петербург: Азбука</w:t>
            </w: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>: Азбука-Аттикус, 2020. - 508, [2] с.</w:t>
            </w:r>
          </w:p>
          <w:p w:rsidR="008F5985" w:rsidRPr="008F5985" w:rsidRDefault="008F5985" w:rsidP="008F5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5985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всего:5 - Б4(1), аб(2), Б1(1), Б9(1).</w:t>
            </w:r>
          </w:p>
        </w:tc>
      </w:tr>
    </w:tbl>
    <w:p w:rsidR="00B55D4A" w:rsidRPr="00436872" w:rsidRDefault="00B55D4A" w:rsidP="0076648A">
      <w:pPr>
        <w:pStyle w:val="1"/>
        <w:spacing w:before="120" w:after="120"/>
        <w:jc w:val="center"/>
        <w:rPr>
          <w:rFonts w:ascii="Arial CYR" w:hAnsi="Arial CYR" w:cs="Arial CYR"/>
          <w:bCs w:val="0"/>
          <w:color w:val="auto"/>
          <w:sz w:val="24"/>
          <w:szCs w:val="24"/>
        </w:rPr>
      </w:pPr>
      <w:bookmarkStart w:id="3" w:name="_Toc67917999"/>
      <w:r w:rsidRPr="00436872">
        <w:rPr>
          <w:rFonts w:ascii="Times New Roman" w:hAnsi="Times New Roman" w:cs="Times New Roman"/>
          <w:bCs w:val="0"/>
          <w:color w:val="auto"/>
          <w:sz w:val="24"/>
          <w:szCs w:val="24"/>
        </w:rPr>
        <w:t>ЛИТЕРАТУРА АВСТРАЛИИ</w:t>
      </w:r>
      <w:bookmarkEnd w:id="3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2217"/>
        <w:gridCol w:w="6750"/>
      </w:tblGrid>
      <w:tr w:rsidR="00B55D4A" w:rsidRPr="00B55D4A" w:rsidTr="00D66FA8">
        <w:trPr>
          <w:jc w:val="center"/>
        </w:trPr>
        <w:tc>
          <w:tcPr>
            <w:tcW w:w="567" w:type="dxa"/>
          </w:tcPr>
          <w:p w:rsidR="00B55D4A" w:rsidRPr="00B55D4A" w:rsidRDefault="00B55D4A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D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2217" w:type="dxa"/>
          </w:tcPr>
          <w:p w:rsidR="00FE1A54" w:rsidRPr="0076648A" w:rsidRDefault="00B55D4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4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84(8Авс)</w:t>
            </w:r>
            <w:r w:rsidR="00FE1A54" w:rsidRPr="0076648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A88060" wp14:editId="3951D4E0">
                  <wp:extent cx="1250331" cy="1843431"/>
                  <wp:effectExtent l="0" t="0" r="6985" b="4445"/>
                  <wp:docPr id="44" name="Рисунок 44" descr="Татуировщик из Освенц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Татуировщик из Освенц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83" cy="186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:rsidR="00B55D4A" w:rsidRPr="00B55D4A" w:rsidRDefault="00B55D4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D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Моррис, Хезер.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(австралийская писательница</w:t>
            </w:r>
            <w:r w:rsidRPr="00B55D4A">
              <w:rPr>
                <w:rFonts w:ascii="Times New Roman" w:hAnsi="Times New Roman" w:cs="Times New Roman"/>
                <w:sz w:val="24"/>
                <w:szCs w:val="24"/>
              </w:rPr>
              <w:t xml:space="preserve">; 1953- ). </w:t>
            </w:r>
          </w:p>
          <w:p w:rsidR="00B55D4A" w:rsidRPr="00B55D4A" w:rsidRDefault="00B55D4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D4A">
              <w:rPr>
                <w:rFonts w:ascii="Times New Roman" w:hAnsi="Times New Roman" w:cs="Times New Roman"/>
                <w:sz w:val="24"/>
                <w:szCs w:val="24"/>
              </w:rPr>
              <w:t>Татуировщик из Освенци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 = The tattooist of Auschwitz: роман / Хезер Моррис</w:t>
            </w:r>
            <w:r w:rsidRPr="00B55D4A">
              <w:rPr>
                <w:rFonts w:ascii="Times New Roman" w:hAnsi="Times New Roman" w:cs="Times New Roman"/>
                <w:sz w:val="24"/>
                <w:szCs w:val="24"/>
              </w:rPr>
              <w:t>; [перевод с английского Ирин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Иванченко]. - Санкт-Петербург</w:t>
            </w:r>
            <w:r w:rsidRPr="00B55D4A">
              <w:rPr>
                <w:rFonts w:ascii="Times New Roman" w:hAnsi="Times New Roman" w:cs="Times New Roman"/>
                <w:sz w:val="24"/>
                <w:szCs w:val="24"/>
              </w:rPr>
              <w:t>: Азбу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B55D4A">
              <w:rPr>
                <w:rFonts w:ascii="Times New Roman" w:hAnsi="Times New Roman" w:cs="Times New Roman"/>
                <w:sz w:val="24"/>
                <w:szCs w:val="24"/>
              </w:rPr>
              <w:t>: Азбу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ка-Аттикус, 2019. - 314, [3] с.</w:t>
            </w:r>
            <w:r w:rsidRPr="00B55D4A">
              <w:rPr>
                <w:rFonts w:ascii="Times New Roman" w:hAnsi="Times New Roman" w:cs="Times New Roman"/>
                <w:sz w:val="24"/>
                <w:szCs w:val="24"/>
              </w:rPr>
              <w:t>: схемы. - (Азбука-бестселлер)</w:t>
            </w:r>
          </w:p>
          <w:p w:rsidR="00B55D4A" w:rsidRPr="00B55D4A" w:rsidRDefault="00B55D4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D4A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всего:4 - Б7(1), аб(2), Б1(1).</w:t>
            </w:r>
          </w:p>
          <w:p w:rsidR="00B55D4A" w:rsidRPr="00B55D4A" w:rsidRDefault="00B55D4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D4A" w:rsidRPr="00B55D4A" w:rsidRDefault="00B55D4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D4A" w:rsidRPr="00B55D4A" w:rsidTr="00D66FA8">
        <w:trPr>
          <w:jc w:val="center"/>
        </w:trPr>
        <w:tc>
          <w:tcPr>
            <w:tcW w:w="567" w:type="dxa"/>
          </w:tcPr>
          <w:p w:rsidR="00B55D4A" w:rsidRPr="00B55D4A" w:rsidRDefault="00B55D4A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D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2217" w:type="dxa"/>
          </w:tcPr>
          <w:p w:rsidR="00B55D4A" w:rsidRPr="0076648A" w:rsidRDefault="00B55D4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64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84(8Авс)</w:t>
            </w:r>
          </w:p>
          <w:p w:rsidR="00B55D4A" w:rsidRPr="0076648A" w:rsidRDefault="00A47661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648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E35F5A" wp14:editId="6CCDE393">
                  <wp:extent cx="1265530" cy="1704442"/>
                  <wp:effectExtent l="0" t="0" r="0" b="0"/>
                  <wp:docPr id="45" name="Рисунок 45" descr="Кейт Мортон - Забытый са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ейт Мортон - Забытый са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47" cy="171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:rsidR="00B55D4A" w:rsidRPr="00B55D4A" w:rsidRDefault="00B55D4A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D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Мортон, Кейт.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 xml:space="preserve"> (австралийская писательница</w:t>
            </w:r>
            <w:r w:rsidRPr="00B55D4A">
              <w:rPr>
                <w:rFonts w:ascii="Times New Roman" w:hAnsi="Times New Roman" w:cs="Times New Roman"/>
                <w:sz w:val="24"/>
                <w:szCs w:val="24"/>
              </w:rPr>
              <w:t xml:space="preserve">; 1976- ). </w:t>
            </w:r>
          </w:p>
          <w:p w:rsidR="00B55D4A" w:rsidRPr="00B55D4A" w:rsidRDefault="00B55D4A" w:rsidP="00B55D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D4A">
              <w:rPr>
                <w:rFonts w:ascii="Times New Roman" w:hAnsi="Times New Roman" w:cs="Times New Roman"/>
                <w:sz w:val="24"/>
                <w:szCs w:val="24"/>
              </w:rPr>
              <w:t>Заб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ытый сад = The forgotten garden</w:t>
            </w:r>
            <w:r w:rsidR="00A540D3">
              <w:rPr>
                <w:rFonts w:ascii="Times New Roman" w:hAnsi="Times New Roman" w:cs="Times New Roman"/>
                <w:sz w:val="24"/>
                <w:szCs w:val="24"/>
              </w:rPr>
              <w:t>: [роман] / Кейт Мортон</w:t>
            </w:r>
            <w:r w:rsidRPr="00B55D4A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 Александры Килано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вой. - Санкт-Петербург: Азбука</w:t>
            </w:r>
            <w:r w:rsidRPr="00B55D4A">
              <w:rPr>
                <w:rFonts w:ascii="Times New Roman" w:hAnsi="Times New Roman" w:cs="Times New Roman"/>
                <w:sz w:val="24"/>
                <w:szCs w:val="24"/>
              </w:rPr>
              <w:t>: Азбука-Аттикус, 2020. - 538, [3] с. Экземпляры: всего:4 - аб(2), Б6(1), Б8(1).</w:t>
            </w:r>
          </w:p>
        </w:tc>
      </w:tr>
    </w:tbl>
    <w:p w:rsidR="00D57C84" w:rsidRPr="00436872" w:rsidRDefault="00D57C84" w:rsidP="002F2879">
      <w:pPr>
        <w:pStyle w:val="1"/>
        <w:spacing w:before="120" w:after="12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4" w:name="_Toc67918000"/>
      <w:r w:rsidRPr="00436872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ЛИТЕРАТУРА </w:t>
      </w:r>
      <w:r w:rsidR="000503AF" w:rsidRPr="00436872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СТРАН </w:t>
      </w:r>
      <w:r w:rsidRPr="00436872">
        <w:rPr>
          <w:rFonts w:ascii="Times New Roman" w:hAnsi="Times New Roman" w:cs="Times New Roman"/>
          <w:bCs w:val="0"/>
          <w:color w:val="auto"/>
          <w:sz w:val="24"/>
          <w:szCs w:val="24"/>
        </w:rPr>
        <w:t>АЗИИ</w:t>
      </w:r>
      <w:bookmarkStart w:id="5" w:name="_GoBack"/>
      <w:bookmarkEnd w:id="4"/>
      <w:bookmarkEnd w:id="5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2217"/>
        <w:gridCol w:w="6750"/>
      </w:tblGrid>
      <w:tr w:rsidR="00D57C84" w:rsidRPr="00D57C84" w:rsidTr="00020CB9">
        <w:trPr>
          <w:jc w:val="center"/>
        </w:trPr>
        <w:tc>
          <w:tcPr>
            <w:tcW w:w="567" w:type="dxa"/>
          </w:tcPr>
          <w:p w:rsidR="00D57C84" w:rsidRPr="00D57C84" w:rsidRDefault="00D57C84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2217" w:type="dxa"/>
          </w:tcPr>
          <w:p w:rsidR="00D57C84" w:rsidRPr="002F2879" w:rsidRDefault="00D57C84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28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84(5Япо)</w:t>
            </w:r>
          </w:p>
          <w:p w:rsidR="00D57C84" w:rsidRPr="002F2879" w:rsidRDefault="00A47661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287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F3228E" wp14:editId="55816B64">
                  <wp:extent cx="1243667" cy="2114093"/>
                  <wp:effectExtent l="0" t="0" r="0" b="635"/>
                  <wp:docPr id="46" name="Рисунок 46" descr="Хроники странствующего к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Хроники странствующего к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809" cy="213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661" w:rsidRPr="002F2879" w:rsidRDefault="00A47661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0" w:type="dxa"/>
          </w:tcPr>
          <w:p w:rsidR="00D57C84" w:rsidRPr="00D57C84" w:rsidRDefault="00D57C84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Арикава, Хиро.</w:t>
            </w: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 xml:space="preserve"> (1972-). </w:t>
            </w:r>
          </w:p>
          <w:p w:rsidR="00D57C84" w:rsidRPr="00D57C84" w:rsidRDefault="00D57C84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>Хроники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анствующего кота / Хиро Арикава</w:t>
            </w: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>; перевод с японского Г. Б. Дутки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ной. - Санкт-Петербург: Азбука</w:t>
            </w: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>: Азбука-Аттикус, 2020. - 314, [2] с. - (Азбука-бестселлер)</w:t>
            </w:r>
          </w:p>
          <w:p w:rsidR="00D57C84" w:rsidRPr="00D57C84" w:rsidRDefault="00D57C84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всего:4 - аб(2), Б8(1), Б11(1)</w:t>
            </w:r>
          </w:p>
          <w:p w:rsidR="00D57C84" w:rsidRPr="00D57C84" w:rsidRDefault="00D57C84" w:rsidP="002F28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 xml:space="preserve">История дружбы кота со «счастливым» именем Нана, что означает по-японски «семь», и его хозяина Сатору. Вместе с тем это роман-путешествие, в котором герои перемещаются как в пространстве, так и во времени: Нана открывает для себя безбрежные морские просторы и красоту горы Фудзи, а Сатору как будто заново переживает события детства и юности.  </w:t>
            </w:r>
          </w:p>
        </w:tc>
      </w:tr>
      <w:tr w:rsidR="00D57C84" w:rsidRPr="00D57C84" w:rsidTr="00020CB9">
        <w:trPr>
          <w:jc w:val="center"/>
        </w:trPr>
        <w:tc>
          <w:tcPr>
            <w:tcW w:w="567" w:type="dxa"/>
          </w:tcPr>
          <w:p w:rsidR="00D57C84" w:rsidRPr="00D57C84" w:rsidRDefault="00D57C84" w:rsidP="006E38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2217" w:type="dxa"/>
          </w:tcPr>
          <w:p w:rsidR="00D57C84" w:rsidRPr="002F2879" w:rsidRDefault="00D57C84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28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84(5Туц)</w:t>
            </w:r>
          </w:p>
          <w:p w:rsidR="00D57C84" w:rsidRPr="002F2879" w:rsidRDefault="006178BD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287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526328" wp14:editId="45B2FA3B">
                  <wp:extent cx="1272565" cy="1842820"/>
                  <wp:effectExtent l="0" t="0" r="3810" b="5080"/>
                  <wp:docPr id="47" name="Рисунок 47" descr="Нермин Безмен - Курт Сеит и Шу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Нермин Безмен - Курт Сеит и Шу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44" cy="185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</w:tcPr>
          <w:p w:rsidR="00D57C84" w:rsidRPr="00D57C84" w:rsidRDefault="00D57C84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Безмен, Нермин.</w:t>
            </w: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 xml:space="preserve"> (1954- ). </w:t>
            </w:r>
          </w:p>
          <w:p w:rsidR="00D57C84" w:rsidRPr="00D57C84" w:rsidRDefault="00D57C84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 xml:space="preserve">Курт Сеит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Шура: [роман] / Нермин Безмен</w:t>
            </w: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>; [перевод с турецкого Аполлинари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Аврутиной]. - Санкт-Петербург: Лимбус Пресс</w:t>
            </w: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 xml:space="preserve">: Издательство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К. Тублина, 2020. - 424, [7] с</w:t>
            </w: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7C84" w:rsidRPr="00D57C84" w:rsidRDefault="00D57C84" w:rsidP="006E3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всего:4 - аб(1), Б3(1), Б1(1), Б9(1)</w:t>
            </w:r>
          </w:p>
          <w:p w:rsidR="00D57C84" w:rsidRPr="00D57C84" w:rsidRDefault="00D57C84" w:rsidP="00D57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D57C84">
              <w:rPr>
                <w:rFonts w:ascii="Times New Roman" w:hAnsi="Times New Roman" w:cs="Times New Roman"/>
                <w:sz w:val="24"/>
                <w:szCs w:val="24"/>
              </w:rPr>
              <w:t>История любви царского офицера и молодой дворянки. По мотивам романа снят сериал "Курт Сеит и Александра".</w:t>
            </w:r>
          </w:p>
        </w:tc>
      </w:tr>
    </w:tbl>
    <w:p w:rsidR="002E0834" w:rsidRPr="00D57C84" w:rsidRDefault="002E0834">
      <w:pPr>
        <w:rPr>
          <w:rFonts w:ascii="Times New Roman" w:hAnsi="Times New Roman" w:cs="Times New Roman"/>
          <w:sz w:val="24"/>
          <w:szCs w:val="24"/>
        </w:rPr>
      </w:pPr>
    </w:p>
    <w:sectPr w:rsidR="002E0834" w:rsidRPr="00D57C84" w:rsidSect="001D1FC5">
      <w:headerReference w:type="default" r:id="rId54"/>
      <w:pgSz w:w="11906" w:h="16838"/>
      <w:pgMar w:top="397" w:right="737" w:bottom="39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4BC" w:rsidRDefault="00A204BC" w:rsidP="0029646F">
      <w:pPr>
        <w:spacing w:after="0" w:line="240" w:lineRule="auto"/>
      </w:pPr>
      <w:r>
        <w:separator/>
      </w:r>
    </w:p>
  </w:endnote>
  <w:endnote w:type="continuationSeparator" w:id="0">
    <w:p w:rsidR="00A204BC" w:rsidRDefault="00A204BC" w:rsidP="00296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4BC" w:rsidRDefault="00A204BC" w:rsidP="0029646F">
      <w:pPr>
        <w:spacing w:after="0" w:line="240" w:lineRule="auto"/>
      </w:pPr>
      <w:r>
        <w:separator/>
      </w:r>
    </w:p>
  </w:footnote>
  <w:footnote w:type="continuationSeparator" w:id="0">
    <w:p w:rsidR="00A204BC" w:rsidRDefault="00A204BC" w:rsidP="00296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66842"/>
      <w:docPartObj>
        <w:docPartGallery w:val="Page Numbers (Margins)"/>
        <w:docPartUnique/>
      </w:docPartObj>
    </w:sdtPr>
    <w:sdtEndPr/>
    <w:sdtContent>
      <w:p w:rsidR="0029646F" w:rsidRDefault="00594BDF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045D4F8" wp14:editId="6207E9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427990" cy="329565"/>
                  <wp:effectExtent l="0" t="0" r="4445" b="381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799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46F" w:rsidRDefault="00AF11EF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r w:rsidR="00A204BC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-17.5pt;margin-top:0;width:33.7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" o:allowincell="f" stroked="f">
                  <v:textbox>
                    <w:txbxContent>
                      <w:p w:rsidR="0029646F" w:rsidRDefault="00AF11EF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PAGE   \* MERGEFORMAT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r w:rsidR="00A204BC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35"/>
    <w:rsid w:val="00011F60"/>
    <w:rsid w:val="00020CB9"/>
    <w:rsid w:val="00022470"/>
    <w:rsid w:val="000503AF"/>
    <w:rsid w:val="00082D85"/>
    <w:rsid w:val="00122A64"/>
    <w:rsid w:val="00126593"/>
    <w:rsid w:val="00133ABB"/>
    <w:rsid w:val="00152417"/>
    <w:rsid w:val="001615CE"/>
    <w:rsid w:val="00167813"/>
    <w:rsid w:val="00187769"/>
    <w:rsid w:val="001B143C"/>
    <w:rsid w:val="001B1834"/>
    <w:rsid w:val="001D1FC5"/>
    <w:rsid w:val="001F5A8F"/>
    <w:rsid w:val="0020357E"/>
    <w:rsid w:val="00227847"/>
    <w:rsid w:val="0024058E"/>
    <w:rsid w:val="00252A4A"/>
    <w:rsid w:val="00263500"/>
    <w:rsid w:val="00263B2B"/>
    <w:rsid w:val="0029646F"/>
    <w:rsid w:val="002E0834"/>
    <w:rsid w:val="002F2879"/>
    <w:rsid w:val="002F2AEB"/>
    <w:rsid w:val="00311729"/>
    <w:rsid w:val="003165F6"/>
    <w:rsid w:val="0032325B"/>
    <w:rsid w:val="00372B2C"/>
    <w:rsid w:val="0039294B"/>
    <w:rsid w:val="003D16B0"/>
    <w:rsid w:val="004058AD"/>
    <w:rsid w:val="0041111A"/>
    <w:rsid w:val="0041245F"/>
    <w:rsid w:val="00420719"/>
    <w:rsid w:val="00436872"/>
    <w:rsid w:val="00447508"/>
    <w:rsid w:val="004539A4"/>
    <w:rsid w:val="00484D85"/>
    <w:rsid w:val="004E12E9"/>
    <w:rsid w:val="005169AA"/>
    <w:rsid w:val="005317AC"/>
    <w:rsid w:val="005866F3"/>
    <w:rsid w:val="0059384B"/>
    <w:rsid w:val="00594142"/>
    <w:rsid w:val="00594BDF"/>
    <w:rsid w:val="00596965"/>
    <w:rsid w:val="005B514D"/>
    <w:rsid w:val="005B7D1C"/>
    <w:rsid w:val="006013CA"/>
    <w:rsid w:val="006178BD"/>
    <w:rsid w:val="00621D0A"/>
    <w:rsid w:val="006413C4"/>
    <w:rsid w:val="00655732"/>
    <w:rsid w:val="006647DD"/>
    <w:rsid w:val="00677238"/>
    <w:rsid w:val="0069449C"/>
    <w:rsid w:val="006B4AC8"/>
    <w:rsid w:val="006C33F6"/>
    <w:rsid w:val="0076648A"/>
    <w:rsid w:val="00770D95"/>
    <w:rsid w:val="0079587D"/>
    <w:rsid w:val="007D5FAD"/>
    <w:rsid w:val="00840EC3"/>
    <w:rsid w:val="008A012D"/>
    <w:rsid w:val="008D130F"/>
    <w:rsid w:val="008D6D04"/>
    <w:rsid w:val="008F10B2"/>
    <w:rsid w:val="008F10DB"/>
    <w:rsid w:val="008F5985"/>
    <w:rsid w:val="00932B44"/>
    <w:rsid w:val="00934F78"/>
    <w:rsid w:val="009452F1"/>
    <w:rsid w:val="00971DB8"/>
    <w:rsid w:val="009933FC"/>
    <w:rsid w:val="009F5DAE"/>
    <w:rsid w:val="00A141A5"/>
    <w:rsid w:val="00A17B9A"/>
    <w:rsid w:val="00A204BC"/>
    <w:rsid w:val="00A23ECA"/>
    <w:rsid w:val="00A40099"/>
    <w:rsid w:val="00A47661"/>
    <w:rsid w:val="00A51761"/>
    <w:rsid w:val="00A540D3"/>
    <w:rsid w:val="00A921C8"/>
    <w:rsid w:val="00AA6376"/>
    <w:rsid w:val="00AF0E86"/>
    <w:rsid w:val="00AF11EF"/>
    <w:rsid w:val="00B465B3"/>
    <w:rsid w:val="00B55D4A"/>
    <w:rsid w:val="00B86B84"/>
    <w:rsid w:val="00B9477C"/>
    <w:rsid w:val="00BD2835"/>
    <w:rsid w:val="00BD4AAE"/>
    <w:rsid w:val="00BF3D1D"/>
    <w:rsid w:val="00BF7437"/>
    <w:rsid w:val="00C1418F"/>
    <w:rsid w:val="00C3348A"/>
    <w:rsid w:val="00C7115C"/>
    <w:rsid w:val="00C8731C"/>
    <w:rsid w:val="00D417AF"/>
    <w:rsid w:val="00D57C84"/>
    <w:rsid w:val="00D66FA8"/>
    <w:rsid w:val="00D7054A"/>
    <w:rsid w:val="00D8673A"/>
    <w:rsid w:val="00D90478"/>
    <w:rsid w:val="00D90D37"/>
    <w:rsid w:val="00DC0609"/>
    <w:rsid w:val="00DC1834"/>
    <w:rsid w:val="00DC5B7A"/>
    <w:rsid w:val="00E81EB1"/>
    <w:rsid w:val="00E876AD"/>
    <w:rsid w:val="00ED22E9"/>
    <w:rsid w:val="00EE108B"/>
    <w:rsid w:val="00F53B51"/>
    <w:rsid w:val="00F70188"/>
    <w:rsid w:val="00F95263"/>
    <w:rsid w:val="00FC5C4F"/>
    <w:rsid w:val="00FE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24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96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9646F"/>
  </w:style>
  <w:style w:type="paragraph" w:styleId="a5">
    <w:name w:val="footer"/>
    <w:basedOn w:val="a"/>
    <w:link w:val="a6"/>
    <w:uiPriority w:val="99"/>
    <w:semiHidden/>
    <w:unhideWhenUsed/>
    <w:rsid w:val="00296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9646F"/>
  </w:style>
  <w:style w:type="character" w:customStyle="1" w:styleId="10">
    <w:name w:val="Заголовок 1 Знак"/>
    <w:basedOn w:val="a0"/>
    <w:link w:val="1"/>
    <w:uiPriority w:val="9"/>
    <w:rsid w:val="00412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41245F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1245F"/>
    <w:pPr>
      <w:spacing w:after="100"/>
    </w:pPr>
  </w:style>
  <w:style w:type="character" w:styleId="a8">
    <w:name w:val="Hyperlink"/>
    <w:basedOn w:val="a0"/>
    <w:uiPriority w:val="99"/>
    <w:unhideWhenUsed/>
    <w:rsid w:val="0041245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12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2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24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96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9646F"/>
  </w:style>
  <w:style w:type="paragraph" w:styleId="a5">
    <w:name w:val="footer"/>
    <w:basedOn w:val="a"/>
    <w:link w:val="a6"/>
    <w:uiPriority w:val="99"/>
    <w:semiHidden/>
    <w:unhideWhenUsed/>
    <w:rsid w:val="00296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9646F"/>
  </w:style>
  <w:style w:type="character" w:customStyle="1" w:styleId="10">
    <w:name w:val="Заголовок 1 Знак"/>
    <w:basedOn w:val="a0"/>
    <w:link w:val="1"/>
    <w:uiPriority w:val="9"/>
    <w:rsid w:val="00412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41245F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1245F"/>
    <w:pPr>
      <w:spacing w:after="100"/>
    </w:pPr>
  </w:style>
  <w:style w:type="character" w:styleId="a8">
    <w:name w:val="Hyperlink"/>
    <w:basedOn w:val="a0"/>
    <w:uiPriority w:val="99"/>
    <w:unhideWhenUsed/>
    <w:rsid w:val="0041245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12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2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3BB38-8567-48C4-AAD1-6672A4A04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10</Pages>
  <Words>2922</Words>
  <Characters>16660</Characters>
  <Application>Microsoft Office Word</Application>
  <DocSecurity>0</DocSecurity>
  <Lines>138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СОВРЕМЕННАЯ РУССКАЯ ЛИТЕРАТУРА</vt:lpstr>
      <vt:lpstr>ЛИТЕРАТУРА ЕВРОПЕЙСКИХ СТРАН</vt:lpstr>
      <vt:lpstr>ЛИТЕРАТУРА АМЕРИКИ</vt:lpstr>
      <vt:lpstr>ЛИТЕРАТУРА АВСТРАЛИИ</vt:lpstr>
      <vt:lpstr>ЛИТЕРАТУРА СТРАН АЗИИ</vt:lpstr>
    </vt:vector>
  </TitlesOfParts>
  <Company/>
  <LinksUpToDate>false</LinksUpToDate>
  <CharactersWithSpaces>19543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Библиограф</dc:creator>
  <cp:lastModifiedBy>1</cp:lastModifiedBy>
  <cp:revision>39</cp:revision>
  <cp:lastPrinted>2021-04-14T09:11:00Z</cp:lastPrinted>
  <dcterms:created xsi:type="dcterms:W3CDTF">2021-03-30T06:42:00Z</dcterms:created>
  <dcterms:modified xsi:type="dcterms:W3CDTF">2021-04-14T09:12:00Z</dcterms:modified>
</cp:coreProperties>
</file>